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E165" w14:textId="77777777" w:rsidR="00F52FEF" w:rsidRDefault="005466EF" w:rsidP="00D20081">
      <w:pPr>
        <w:pStyle w:val="BodyTextParagraphinitial"/>
      </w:pPr>
      <w:r>
        <w:t xml:space="preserve">Enter: </w:t>
      </w:r>
      <w:r w:rsidR="00F52FEF">
        <w:t>Journal or Event Name</w:t>
      </w:r>
      <w:r w:rsidR="00842247">
        <w:tab/>
      </w:r>
    </w:p>
    <w:p w14:paraId="07DBA202" w14:textId="77777777" w:rsidR="00E31D28" w:rsidRDefault="005466EF" w:rsidP="008622E1">
      <w:pPr>
        <w:pStyle w:val="BodyTextParagraphinitial"/>
      </w:pPr>
      <w:r>
        <w:t xml:space="preserve">Enter: </w:t>
      </w:r>
      <w:r w:rsidR="001C5924">
        <w:t>Paper Number</w:t>
      </w:r>
      <w:r w:rsidR="00F52FEF">
        <w:t xml:space="preserve"> (SPE-123456)</w:t>
      </w:r>
      <w:r w:rsidR="001C5924">
        <w:t xml:space="preserve"> </w:t>
      </w:r>
      <w:r w:rsidR="001C5924" w:rsidRPr="008622E1">
        <w:t>or</w:t>
      </w:r>
      <w:r w:rsidR="001C5924">
        <w:t xml:space="preserve"> Manuscript ID</w:t>
      </w:r>
    </w:p>
    <w:p w14:paraId="0FE2D0B1" w14:textId="77777777" w:rsidR="00200197" w:rsidRPr="005463E5" w:rsidRDefault="00925835" w:rsidP="00F16BB5">
      <w:pPr>
        <w:pStyle w:val="Ttulo"/>
        <w:tabs>
          <w:tab w:val="clear" w:pos="2880"/>
        </w:tabs>
      </w:pPr>
      <w:r w:rsidRPr="005463E5">
        <w:t>Title</w:t>
      </w:r>
    </w:p>
    <w:p w14:paraId="0B6CBEFE" w14:textId="77777777" w:rsidR="00736D38" w:rsidRDefault="005466EF" w:rsidP="00EC5139">
      <w:pPr>
        <w:pStyle w:val="AuthorByline"/>
      </w:pPr>
      <w:r>
        <w:t xml:space="preserve">Enter: </w:t>
      </w:r>
      <w:r w:rsidR="00200197" w:rsidRPr="3A12EE57">
        <w:t>A. B. Author</w:t>
      </w:r>
      <w:r w:rsidR="00C00C8C" w:rsidRPr="00C00C8C">
        <w:rPr>
          <w:bCs/>
          <w:vertAlign w:val="superscript"/>
        </w:rPr>
        <w:t>1</w:t>
      </w:r>
      <w:r w:rsidR="00D61844" w:rsidRPr="00C00C8C">
        <w:rPr>
          <w:bCs/>
        </w:rPr>
        <w:t>*</w:t>
      </w:r>
      <w:r w:rsidR="00200197" w:rsidRPr="3A12EE57">
        <w:t>, B. C. Author</w:t>
      </w:r>
      <w:r w:rsidR="00C00C8C" w:rsidRPr="00C00C8C">
        <w:rPr>
          <w:bCs/>
          <w:vertAlign w:val="superscript"/>
        </w:rPr>
        <w:t>2</w:t>
      </w:r>
      <w:r w:rsidR="0015155E">
        <w:t xml:space="preserve">, </w:t>
      </w:r>
      <w:r w:rsidR="00200197" w:rsidRPr="3A12EE57">
        <w:t>D. E. Author</w:t>
      </w:r>
      <w:r w:rsidR="00C00C8C" w:rsidRPr="005C0CC8">
        <w:rPr>
          <w:bCs/>
          <w:vertAlign w:val="superscript"/>
        </w:rPr>
        <w:t>2</w:t>
      </w:r>
      <w:r w:rsidR="00200197" w:rsidRPr="3A12EE57">
        <w:t xml:space="preserve">, </w:t>
      </w:r>
      <w:r w:rsidR="00C00C8C">
        <w:t xml:space="preserve">and </w:t>
      </w:r>
      <w:r w:rsidR="00200197" w:rsidRPr="3A12EE57">
        <w:t>F. G. Author</w:t>
      </w:r>
      <w:r w:rsidR="00C00C8C" w:rsidRPr="005C0CC8">
        <w:rPr>
          <w:bCs/>
          <w:vertAlign w:val="superscript"/>
        </w:rPr>
        <w:t>3</w:t>
      </w:r>
    </w:p>
    <w:p w14:paraId="65E7BB96" w14:textId="77777777" w:rsidR="00736D38" w:rsidRDefault="00736D38" w:rsidP="00842247">
      <w:pPr>
        <w:pStyle w:val="BodyTextParagraphinitial"/>
      </w:pPr>
    </w:p>
    <w:p w14:paraId="061454DE" w14:textId="77777777" w:rsidR="005C0CC8" w:rsidRPr="007F1803" w:rsidRDefault="005C0CC8" w:rsidP="007F1803">
      <w:pPr>
        <w:pStyle w:val="Affiliations"/>
      </w:pPr>
      <w:r w:rsidRPr="007F1803">
        <w:rPr>
          <w:vertAlign w:val="superscript"/>
        </w:rPr>
        <w:t>1</w:t>
      </w:r>
      <w:r w:rsidR="00F73A95" w:rsidRPr="007F1803">
        <w:t>Department, University</w:t>
      </w:r>
      <w:r w:rsidR="00BF5447" w:rsidRPr="007F1803">
        <w:t>, City, State, Country</w:t>
      </w:r>
    </w:p>
    <w:p w14:paraId="5508874A" w14:textId="77777777" w:rsidR="005C0CC8" w:rsidRPr="007F1803" w:rsidRDefault="005C0CC8" w:rsidP="00AC1F00">
      <w:pPr>
        <w:pStyle w:val="Affiliations"/>
      </w:pPr>
      <w:r w:rsidRPr="007F1803">
        <w:rPr>
          <w:vertAlign w:val="superscript"/>
        </w:rPr>
        <w:t>2</w:t>
      </w:r>
      <w:r w:rsidR="0051705B" w:rsidRPr="007F1803">
        <w:t>Company</w:t>
      </w:r>
      <w:r w:rsidR="00BF5447" w:rsidRPr="007F1803">
        <w:t>, City, State, Country</w:t>
      </w:r>
    </w:p>
    <w:p w14:paraId="433AF607" w14:textId="77777777" w:rsidR="005C0CC8" w:rsidRPr="007F1803" w:rsidRDefault="005C0CC8" w:rsidP="007F1803">
      <w:pPr>
        <w:pStyle w:val="Affiliations"/>
      </w:pPr>
      <w:r w:rsidRPr="007F1803">
        <w:rPr>
          <w:vertAlign w:val="superscript"/>
        </w:rPr>
        <w:t>3</w:t>
      </w:r>
      <w:r w:rsidR="008917A0" w:rsidRPr="008917A0">
        <w:t xml:space="preserve">University/Company, </w:t>
      </w:r>
      <w:r w:rsidR="00DD6E42" w:rsidRPr="007F1803">
        <w:t>City, State, Country</w:t>
      </w:r>
      <w:r w:rsidR="00DA384B" w:rsidRPr="007F1803">
        <w:t xml:space="preserve"> (now with XYZ)</w:t>
      </w:r>
    </w:p>
    <w:p w14:paraId="47FD43B5" w14:textId="77777777" w:rsidR="005C0CC8" w:rsidRDefault="005C0CC8" w:rsidP="00842247">
      <w:pPr>
        <w:pStyle w:val="BodyTextParagraphinitial"/>
      </w:pPr>
    </w:p>
    <w:p w14:paraId="5A1B5670" w14:textId="77777777" w:rsidR="00D61844" w:rsidRPr="00A619B0" w:rsidRDefault="00D61844" w:rsidP="00842247">
      <w:pPr>
        <w:pStyle w:val="BodyTextParagraphinitial"/>
      </w:pPr>
    </w:p>
    <w:p w14:paraId="65CFDECD" w14:textId="77777777" w:rsidR="00736D38" w:rsidRDefault="00D61844" w:rsidP="00D20081">
      <w:pPr>
        <w:pStyle w:val="BodyTextParagraphinitial"/>
        <w:rPr>
          <w:b/>
        </w:rPr>
      </w:pPr>
      <w:r>
        <w:t>*</w:t>
      </w:r>
      <w:r w:rsidR="00736D38" w:rsidRPr="3A12EE57">
        <w:t>Corresponding author</w:t>
      </w:r>
      <w:r w:rsidR="001309B4" w:rsidRPr="3A12EE57">
        <w:t>;</w:t>
      </w:r>
      <w:r w:rsidR="00736D38" w:rsidRPr="3A12EE57">
        <w:t xml:space="preserve"> email</w:t>
      </w:r>
      <w:r w:rsidR="001309B4" w:rsidRPr="3A12EE57">
        <w:t xml:space="preserve">: </w:t>
      </w:r>
      <w:hyperlink r:id="rId8" w:history="1">
        <w:r w:rsidR="00810841" w:rsidRPr="0073172D">
          <w:rPr>
            <w:rStyle w:val="Hipervnculo"/>
          </w:rPr>
          <w:t>author@email.com</w:t>
        </w:r>
      </w:hyperlink>
      <w:r w:rsidR="002B6CC5" w:rsidRPr="002B6CC5">
        <w:rPr>
          <w:rStyle w:val="Hipervnculo"/>
          <w:color w:val="auto"/>
          <w:u w:val="none"/>
        </w:rPr>
        <w:t xml:space="preserve"> </w:t>
      </w:r>
      <w:r w:rsidR="00EA60DE" w:rsidRPr="00EA60DE">
        <w:rPr>
          <w:rStyle w:val="Hipervnculo"/>
          <w:b/>
          <w:bCs/>
          <w:color w:val="auto"/>
          <w:u w:val="none"/>
        </w:rPr>
        <w:t>(</w:t>
      </w:r>
      <w:r w:rsidR="008F39E5">
        <w:rPr>
          <w:b/>
          <w:bCs/>
        </w:rPr>
        <w:t>Journal</w:t>
      </w:r>
      <w:r w:rsidR="002318E5">
        <w:rPr>
          <w:b/>
          <w:bCs/>
        </w:rPr>
        <w:t>s</w:t>
      </w:r>
      <w:r w:rsidR="002B6CC5" w:rsidRPr="00AF4DE3">
        <w:rPr>
          <w:b/>
          <w:bCs/>
        </w:rPr>
        <w:t xml:space="preserve"> only; d</w:t>
      </w:r>
      <w:r w:rsidR="002B6CC5" w:rsidRPr="0084144A">
        <w:rPr>
          <w:b/>
        </w:rPr>
        <w:t xml:space="preserve">elete if </w:t>
      </w:r>
      <w:r w:rsidR="00EA60DE">
        <w:rPr>
          <w:b/>
        </w:rPr>
        <w:t xml:space="preserve">submitting to </w:t>
      </w:r>
      <w:r w:rsidR="00FF6C1C">
        <w:rPr>
          <w:b/>
        </w:rPr>
        <w:t xml:space="preserve">a </w:t>
      </w:r>
      <w:r w:rsidR="00EA60DE">
        <w:rPr>
          <w:b/>
        </w:rPr>
        <w:t>conference</w:t>
      </w:r>
      <w:r w:rsidR="002B6CC5" w:rsidRPr="0084144A">
        <w:rPr>
          <w:b/>
        </w:rPr>
        <w:t>.</w:t>
      </w:r>
      <w:r w:rsidR="00EA60DE">
        <w:rPr>
          <w:b/>
        </w:rPr>
        <w:t>)</w:t>
      </w:r>
    </w:p>
    <w:p w14:paraId="72A34FB0" w14:textId="77777777" w:rsidR="00810841" w:rsidRDefault="00810841" w:rsidP="00842247">
      <w:pPr>
        <w:pStyle w:val="BodyTextParagraphinitial"/>
      </w:pPr>
    </w:p>
    <w:p w14:paraId="7E34FE62" w14:textId="77777777" w:rsidR="00592CF4" w:rsidRDefault="00600FEB" w:rsidP="00592CF4">
      <w:pPr>
        <w:pStyle w:val="Head1"/>
      </w:pPr>
      <w:r w:rsidRPr="002B13B1">
        <w:t>First-</w:t>
      </w:r>
      <w:r w:rsidR="00BE396F" w:rsidRPr="002B13B1">
        <w:t>Level Heading</w:t>
      </w:r>
    </w:p>
    <w:p w14:paraId="520FE1B9" w14:textId="77777777" w:rsidR="00BE396F" w:rsidRDefault="002A4213" w:rsidP="00D20081">
      <w:pPr>
        <w:pStyle w:val="BodyTextParagraphinitial"/>
      </w:pPr>
      <w:r w:rsidRPr="00592CF4">
        <w:t xml:space="preserve">Body text </w:t>
      </w:r>
      <w:r w:rsidR="00385358">
        <w:t xml:space="preserve">1 </w:t>
      </w:r>
      <w:r w:rsidRPr="00592CF4">
        <w:t>paragraph</w:t>
      </w:r>
      <w:r w:rsidR="00592CF4" w:rsidRPr="00592CF4">
        <w:t>.</w:t>
      </w:r>
    </w:p>
    <w:p w14:paraId="4653543E" w14:textId="77777777" w:rsidR="00592CF4" w:rsidRPr="002B13B1" w:rsidRDefault="00385358" w:rsidP="00D20081">
      <w:pPr>
        <w:pStyle w:val="BodyTextParagraph"/>
      </w:pPr>
      <w:r>
        <w:t>B</w:t>
      </w:r>
      <w:r w:rsidR="00592CF4">
        <w:t xml:space="preserve">ody text </w:t>
      </w:r>
      <w:r>
        <w:t xml:space="preserve">2 </w:t>
      </w:r>
      <w:r w:rsidR="00592CF4">
        <w:t>paragraphs.</w:t>
      </w:r>
    </w:p>
    <w:p w14:paraId="05D3A6CB" w14:textId="77777777" w:rsidR="00DD5BB2" w:rsidRDefault="00DD5BB2" w:rsidP="00257458">
      <w:pPr>
        <w:pStyle w:val="Head2"/>
      </w:pPr>
    </w:p>
    <w:p w14:paraId="23B26C2D" w14:textId="77777777" w:rsidR="00BE396F" w:rsidRPr="00257458" w:rsidRDefault="00600FEB" w:rsidP="00257458">
      <w:pPr>
        <w:pStyle w:val="Head2"/>
      </w:pPr>
      <w:r w:rsidRPr="00257458">
        <w:t>Second-</w:t>
      </w:r>
      <w:r w:rsidR="000A4324" w:rsidRPr="00257458">
        <w:t>L</w:t>
      </w:r>
      <w:r w:rsidR="00BE396F" w:rsidRPr="00257458">
        <w:t xml:space="preserve">evel </w:t>
      </w:r>
      <w:r w:rsidR="000A4324" w:rsidRPr="00257458">
        <w:t>H</w:t>
      </w:r>
      <w:r w:rsidR="00BE396F" w:rsidRPr="00257458">
        <w:t xml:space="preserve">eading. </w:t>
      </w:r>
    </w:p>
    <w:p w14:paraId="0EECB731" w14:textId="77777777" w:rsidR="000A4324" w:rsidRPr="00257458" w:rsidRDefault="00600FEB" w:rsidP="00D20081">
      <w:pPr>
        <w:pStyle w:val="Head3"/>
      </w:pPr>
      <w:r w:rsidRPr="00257458">
        <w:t>Third-</w:t>
      </w:r>
      <w:r w:rsidR="000A4324" w:rsidRPr="00257458">
        <w:t xml:space="preserve">Level Heading. </w:t>
      </w:r>
    </w:p>
    <w:p w14:paraId="2A3C9929" w14:textId="77777777" w:rsidR="005A4404" w:rsidRPr="00D20081" w:rsidRDefault="00790829" w:rsidP="00D20081">
      <w:pPr>
        <w:pStyle w:val="Head4"/>
      </w:pPr>
      <w:r w:rsidRPr="00D20081">
        <w:rPr>
          <w:noProof/>
        </w:rPr>
        <mc:AlternateContent>
          <mc:Choice Requires="wps">
            <w:drawing>
              <wp:anchor distT="91440" distB="91440" distL="137160" distR="137160" simplePos="0" relativeHeight="251659264" behindDoc="0" locked="0" layoutInCell="0" allowOverlap="1" wp14:anchorId="7B724C4D" wp14:editId="6AE62A38">
                <wp:simplePos x="0" y="0"/>
                <wp:positionH relativeFrom="margin">
                  <wp:posOffset>2291715</wp:posOffset>
                </wp:positionH>
                <wp:positionV relativeFrom="margin">
                  <wp:posOffset>4307205</wp:posOffset>
                </wp:positionV>
                <wp:extent cx="2303780" cy="6400800"/>
                <wp:effectExtent l="8890" t="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3780" cy="6400800"/>
                        </a:xfrm>
                        <a:prstGeom prst="rect">
                          <a:avLst/>
                        </a:prstGeom>
                        <a:solidFill>
                          <a:schemeClr val="bg1">
                            <a:lumMod val="85000"/>
                          </a:schemeClr>
                        </a:solidFill>
                        <a:ln w="19050">
                          <a:noFill/>
                        </a:ln>
                        <a:effectLst/>
                      </wps:spPr>
                      <wps:txbx>
                        <w:txbxContent>
                          <w:p w14:paraId="15F74F07" w14:textId="77777777" w:rsidR="00240C95" w:rsidRPr="001B1011" w:rsidRDefault="00240C95" w:rsidP="00240C95">
                            <w:pPr>
                              <w:pStyle w:val="Prrafodelista"/>
                              <w:spacing w:after="0"/>
                              <w:ind w:left="0"/>
                              <w:jc w:val="center"/>
                              <w:rPr>
                                <w:rFonts w:ascii="Arial" w:hAnsi="Arial" w:cs="Arial"/>
                                <w:b/>
                                <w:color w:val="FF0000"/>
                              </w:rPr>
                            </w:pPr>
                            <w:r w:rsidRPr="001B1011">
                              <w:rPr>
                                <w:rFonts w:ascii="Arial" w:hAnsi="Arial" w:cs="Arial"/>
                                <w:b/>
                                <w:color w:val="FF0000"/>
                              </w:rPr>
                              <w:t>ATTENTION! DELETE AFTER READING</w:t>
                            </w:r>
                            <w:r w:rsidR="00DE1396" w:rsidRPr="001B1011">
                              <w:rPr>
                                <w:rFonts w:ascii="Arial" w:hAnsi="Arial" w:cs="Arial"/>
                                <w:b/>
                                <w:color w:val="FF0000"/>
                              </w:rPr>
                              <w:t>.</w:t>
                            </w:r>
                          </w:p>
                          <w:p w14:paraId="4B9F8DC5" w14:textId="77777777" w:rsidR="001B1011" w:rsidRDefault="00240C95" w:rsidP="001B1011">
                            <w:pPr>
                              <w:pStyle w:val="Prrafodelista"/>
                              <w:spacing w:after="0"/>
                              <w:ind w:left="0"/>
                              <w:jc w:val="center"/>
                              <w:rPr>
                                <w:rFonts w:ascii="Arial" w:hAnsi="Arial" w:cs="Arial"/>
                                <w:color w:val="000000" w:themeColor="text1"/>
                              </w:rPr>
                            </w:pPr>
                            <w:r w:rsidRPr="005F2C71">
                              <w:rPr>
                                <w:rFonts w:ascii="Arial" w:hAnsi="Arial" w:cs="Arial"/>
                                <w:b/>
                                <w:color w:val="000000" w:themeColor="text1"/>
                              </w:rPr>
                              <w:t xml:space="preserve">The final layout of the manuscript will differ from </w:t>
                            </w:r>
                            <w:r w:rsidR="00DE1396">
                              <w:rPr>
                                <w:rFonts w:ascii="Arial" w:hAnsi="Arial" w:cs="Arial"/>
                                <w:b/>
                                <w:color w:val="000000" w:themeColor="text1"/>
                              </w:rPr>
                              <w:t>your</w:t>
                            </w:r>
                            <w:r w:rsidRPr="005F2C71">
                              <w:rPr>
                                <w:rFonts w:ascii="Arial" w:hAnsi="Arial" w:cs="Arial"/>
                                <w:b/>
                                <w:color w:val="000000" w:themeColor="text1"/>
                              </w:rPr>
                              <w:t xml:space="preserve"> original submission.</w:t>
                            </w:r>
                          </w:p>
                          <w:p w14:paraId="430E8A52" w14:textId="77777777" w:rsidR="001B1011" w:rsidRDefault="001B1011" w:rsidP="00385358">
                            <w:pPr>
                              <w:pStyle w:val="Prrafodelista"/>
                              <w:spacing w:after="0"/>
                              <w:ind w:left="0"/>
                              <w:rPr>
                                <w:rFonts w:ascii="Arial" w:hAnsi="Arial" w:cs="Arial"/>
                                <w:color w:val="000000" w:themeColor="text1"/>
                              </w:rPr>
                            </w:pPr>
                          </w:p>
                          <w:p w14:paraId="1FDD37C5" w14:textId="77777777" w:rsidR="00385358" w:rsidRDefault="00385358" w:rsidP="00385358">
                            <w:pPr>
                              <w:pStyle w:val="Prrafodelista"/>
                              <w:spacing w:after="0"/>
                              <w:ind w:left="0"/>
                              <w:rPr>
                                <w:rFonts w:ascii="Arial" w:hAnsi="Arial" w:cs="Arial"/>
                                <w:color w:val="000000" w:themeColor="text1"/>
                              </w:rPr>
                            </w:pPr>
                            <w:r w:rsidRPr="005F2C71">
                              <w:rPr>
                                <w:rFonts w:ascii="Arial" w:hAnsi="Arial" w:cs="Arial"/>
                                <w:color w:val="000000" w:themeColor="text1"/>
                              </w:rPr>
                              <w:t>All manuscripts will be tagged into XML format for final publication.</w:t>
                            </w:r>
                            <w:r>
                              <w:rPr>
                                <w:rFonts w:ascii="Arial" w:hAnsi="Arial" w:cs="Arial"/>
                                <w:color w:val="000000" w:themeColor="text1"/>
                              </w:rPr>
                              <w:t xml:space="preserve"> </w:t>
                            </w:r>
                            <w:r w:rsidRPr="005F2C71">
                              <w:rPr>
                                <w:rFonts w:ascii="Arial" w:hAnsi="Arial" w:cs="Arial"/>
                                <w:color w:val="000000" w:themeColor="text1"/>
                              </w:rPr>
                              <w:t>Standardized styles and fonts will be used in the final layout of the manuscript. Links will be added for references, figures, tables, and equations. All figures</w:t>
                            </w:r>
                            <w:r>
                              <w:rPr>
                                <w:rFonts w:ascii="Arial" w:hAnsi="Arial" w:cs="Arial"/>
                                <w:color w:val="000000" w:themeColor="text1"/>
                              </w:rPr>
                              <w:t xml:space="preserve"> and</w:t>
                            </w:r>
                            <w:r w:rsidRPr="005F2C71">
                              <w:rPr>
                                <w:rFonts w:ascii="Arial" w:hAnsi="Arial" w:cs="Arial"/>
                                <w:color w:val="000000" w:themeColor="text1"/>
                              </w:rPr>
                              <w:t xml:space="preserve"> tables</w:t>
                            </w:r>
                            <w:r>
                              <w:rPr>
                                <w:rFonts w:ascii="Arial" w:hAnsi="Arial" w:cs="Arial"/>
                                <w:color w:val="000000" w:themeColor="text1"/>
                              </w:rPr>
                              <w:t xml:space="preserve"> with associated captions</w:t>
                            </w:r>
                            <w:r w:rsidRPr="005F2C71">
                              <w:rPr>
                                <w:rFonts w:ascii="Arial" w:hAnsi="Arial" w:cs="Arial"/>
                                <w:color w:val="000000" w:themeColor="text1"/>
                              </w:rPr>
                              <w:t xml:space="preserve"> will be placed after the paragraph of first mention in the final layout </w:t>
                            </w:r>
                            <w:r>
                              <w:rPr>
                                <w:rFonts w:ascii="Arial" w:hAnsi="Arial" w:cs="Arial"/>
                                <w:color w:val="000000" w:themeColor="text1"/>
                              </w:rPr>
                              <w:t>of conference manuscripts and as near as possible to first mention in journal manuscripts.</w:t>
                            </w:r>
                            <w:r w:rsidRPr="005F2C71">
                              <w:rPr>
                                <w:rFonts w:ascii="Arial" w:hAnsi="Arial" w:cs="Arial"/>
                                <w:color w:val="000000" w:themeColor="text1"/>
                              </w:rPr>
                              <w:t xml:space="preserve"> </w:t>
                            </w:r>
                          </w:p>
                          <w:p w14:paraId="04B13B17" w14:textId="77777777" w:rsidR="006D20C6" w:rsidRDefault="006D20C6" w:rsidP="00385358">
                            <w:pPr>
                              <w:pStyle w:val="Prrafodelista"/>
                              <w:spacing w:after="0"/>
                              <w:ind w:left="0"/>
                              <w:rPr>
                                <w:rFonts w:ascii="Arial" w:hAnsi="Arial" w:cs="Arial"/>
                                <w:color w:val="000000" w:themeColor="text1"/>
                              </w:rPr>
                            </w:pPr>
                          </w:p>
                          <w:p w14:paraId="1E348F84" w14:textId="77777777" w:rsidR="006D20C6" w:rsidRPr="006D20C6" w:rsidRDefault="00790829" w:rsidP="006D20C6">
                            <w:pPr>
                              <w:pStyle w:val="Piedepgina"/>
                              <w:jc w:val="center"/>
                              <w:rPr>
                                <w:rFonts w:ascii="Arial" w:hAnsi="Arial" w:cs="Arial"/>
                              </w:rPr>
                            </w:pPr>
                            <w:r>
                              <w:rPr>
                                <w:rFonts w:ascii="Arial" w:hAnsi="Arial" w:cs="Arial"/>
                              </w:rPr>
                              <w:t xml:space="preserve">Reminder: </w:t>
                            </w:r>
                            <w:r w:rsidRPr="00790829">
                              <w:rPr>
                                <w:rFonts w:ascii="Arial" w:hAnsi="Arial" w:cs="Arial"/>
                              </w:rPr>
                              <w:tab/>
                              <w:t>Styles have been built into the template. If you type directly over an element, the built-in formatting will be applied automatically. When adding additional text, highlight the new text and then select the appropriate style from the Home &gt; Styles tab.</w:t>
                            </w:r>
                            <w:r>
                              <w:rPr>
                                <w:rFonts w:ascii="Arial" w:hAnsi="Arial" w:cs="Arial"/>
                              </w:rPr>
                              <w:t xml:space="preserve"> </w:t>
                            </w:r>
                            <w:r w:rsidR="006D20C6" w:rsidRPr="005F335A">
                              <w:rPr>
                                <w:rFonts w:ascii="Arial" w:hAnsi="Arial" w:cs="Arial"/>
                              </w:rPr>
                              <w:t xml:space="preserve">Instructions for using the SPE Manuscript Template are available under the Templates heading on the SPE Author Resources webpage at </w:t>
                            </w:r>
                            <w:hyperlink r:id="rId9" w:history="1">
                              <w:r w:rsidR="006D20C6" w:rsidRPr="005F335A">
                                <w:rPr>
                                  <w:rStyle w:val="Hipervnculo"/>
                                  <w:rFonts w:ascii="Arial" w:hAnsi="Arial" w:cs="Arial"/>
                                </w:rPr>
                                <w:t>https://www.spe.org/en/authors/resources/</w:t>
                              </w:r>
                            </w:hyperlink>
                            <w:r w:rsidR="006D20C6" w:rsidRPr="005F335A">
                              <w:rPr>
                                <w:rFonts w:ascii="Arial" w:hAnsi="Arial" w:cs="Arial"/>
                              </w:rPr>
                              <w:t>.</w:t>
                            </w:r>
                          </w:p>
                          <w:p w14:paraId="61726A3B" w14:textId="77777777" w:rsidR="00240C95" w:rsidRDefault="00240C95" w:rsidP="00385358">
                            <w:pPr>
                              <w:pStyle w:val="Prrafodelista"/>
                              <w:spacing w:after="0"/>
                              <w:ind w:left="0"/>
                              <w:rPr>
                                <w:rFonts w:asciiTheme="majorHAnsi" w:eastAsiaTheme="majorEastAsia" w:hAnsiTheme="majorHAnsi" w:cstheme="majorBidi"/>
                                <w:i/>
                                <w:iCs/>
                                <w:color w:val="FFFFFF" w:themeColor="background1"/>
                                <w:sz w:val="28"/>
                                <w:szCs w:val="28"/>
                              </w:rPr>
                            </w:pPr>
                          </w:p>
                        </w:txbxContent>
                      </wps:txbx>
                      <wps:bodyPr rot="0" vert="horz" wrap="square" lIns="45720" tIns="91440" rIns="4572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4F66FE" id="AutoShape 2" o:spid="_x0000_s1026" style="position:absolute;left:0;text-align:left;margin-left:180.45pt;margin-top:339.15pt;width:181.4pt;height:7in;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" o:allowincell="f" fillcolor="#d8d8d8 [2732]" stroked="f" strokeweight="1.5pt">
                <v:textbox inset="3.6pt,7.2pt,3.6pt,7.2pt">
                  <w:txbxContent>
                    <w:p w:rsidR="00240C95" w:rsidRPr="001B1011" w:rsidRDefault="00240C95" w:rsidP="00240C95">
                      <w:pPr>
                        <w:pStyle w:val="ListParagraph"/>
                        <w:spacing w:after="0"/>
                        <w:ind w:left="0"/>
                        <w:jc w:val="center"/>
                        <w:rPr>
                          <w:rFonts w:ascii="Arial" w:hAnsi="Arial" w:cs="Arial"/>
                          <w:b/>
                          <w:color w:val="FF0000"/>
                        </w:rPr>
                      </w:pPr>
                      <w:r w:rsidRPr="001B1011">
                        <w:rPr>
                          <w:rFonts w:ascii="Arial" w:hAnsi="Arial" w:cs="Arial"/>
                          <w:b/>
                          <w:color w:val="FF0000"/>
                        </w:rPr>
                        <w:t>ATTENTION! DELETE AFTER READING</w:t>
                      </w:r>
                      <w:r w:rsidR="00DE1396" w:rsidRPr="001B1011">
                        <w:rPr>
                          <w:rFonts w:ascii="Arial" w:hAnsi="Arial" w:cs="Arial"/>
                          <w:b/>
                          <w:color w:val="FF0000"/>
                        </w:rPr>
                        <w:t>.</w:t>
                      </w:r>
                    </w:p>
                    <w:p w:rsidR="001B1011" w:rsidRDefault="00240C95" w:rsidP="001B1011">
                      <w:pPr>
                        <w:pStyle w:val="ListParagraph"/>
                        <w:spacing w:after="0"/>
                        <w:ind w:left="0"/>
                        <w:jc w:val="center"/>
                        <w:rPr>
                          <w:rFonts w:ascii="Arial" w:hAnsi="Arial" w:cs="Arial"/>
                          <w:color w:val="000000" w:themeColor="text1"/>
                        </w:rPr>
                      </w:pPr>
                      <w:r w:rsidRPr="005F2C71">
                        <w:rPr>
                          <w:rFonts w:ascii="Arial" w:hAnsi="Arial" w:cs="Arial"/>
                          <w:b/>
                          <w:color w:val="000000" w:themeColor="text1"/>
                        </w:rPr>
                        <w:t xml:space="preserve">The final layout of the manuscript will differ from </w:t>
                      </w:r>
                      <w:r w:rsidR="00DE1396">
                        <w:rPr>
                          <w:rFonts w:ascii="Arial" w:hAnsi="Arial" w:cs="Arial"/>
                          <w:b/>
                          <w:color w:val="000000" w:themeColor="text1"/>
                        </w:rPr>
                        <w:t>your</w:t>
                      </w:r>
                      <w:r w:rsidRPr="005F2C71">
                        <w:rPr>
                          <w:rFonts w:ascii="Arial" w:hAnsi="Arial" w:cs="Arial"/>
                          <w:b/>
                          <w:color w:val="000000" w:themeColor="text1"/>
                        </w:rPr>
                        <w:t xml:space="preserve"> original submission.</w:t>
                      </w:r>
                    </w:p>
                    <w:p w:rsidR="001B1011" w:rsidRDefault="001B1011" w:rsidP="00385358">
                      <w:pPr>
                        <w:pStyle w:val="ListParagraph"/>
                        <w:spacing w:after="0"/>
                        <w:ind w:left="0"/>
                        <w:rPr>
                          <w:rFonts w:ascii="Arial" w:hAnsi="Arial" w:cs="Arial"/>
                          <w:color w:val="000000" w:themeColor="text1"/>
                        </w:rPr>
                      </w:pPr>
                    </w:p>
                    <w:p w:rsidR="00385358" w:rsidRDefault="00385358" w:rsidP="00385358">
                      <w:pPr>
                        <w:pStyle w:val="ListParagraph"/>
                        <w:spacing w:after="0"/>
                        <w:ind w:left="0"/>
                        <w:rPr>
                          <w:rFonts w:ascii="Arial" w:hAnsi="Arial" w:cs="Arial"/>
                          <w:color w:val="000000" w:themeColor="text1"/>
                        </w:rPr>
                      </w:pPr>
                      <w:r w:rsidRPr="005F2C71">
                        <w:rPr>
                          <w:rFonts w:ascii="Arial" w:hAnsi="Arial" w:cs="Arial"/>
                          <w:color w:val="000000" w:themeColor="text1"/>
                        </w:rPr>
                        <w:t>All manuscripts will be tagged into XML format for final publication.</w:t>
                      </w:r>
                      <w:r>
                        <w:rPr>
                          <w:rFonts w:ascii="Arial" w:hAnsi="Arial" w:cs="Arial"/>
                          <w:color w:val="000000" w:themeColor="text1"/>
                        </w:rPr>
                        <w:t xml:space="preserve"> </w:t>
                      </w:r>
                      <w:r w:rsidRPr="005F2C71">
                        <w:rPr>
                          <w:rFonts w:ascii="Arial" w:hAnsi="Arial" w:cs="Arial"/>
                          <w:color w:val="000000" w:themeColor="text1"/>
                        </w:rPr>
                        <w:t>Standardized styles and fonts will be used in the final layout of the manuscript. Links will be added for references, figures, tables, and equations. All figures</w:t>
                      </w:r>
                      <w:r>
                        <w:rPr>
                          <w:rFonts w:ascii="Arial" w:hAnsi="Arial" w:cs="Arial"/>
                          <w:color w:val="000000" w:themeColor="text1"/>
                        </w:rPr>
                        <w:t xml:space="preserve"> and</w:t>
                      </w:r>
                      <w:r w:rsidRPr="005F2C71">
                        <w:rPr>
                          <w:rFonts w:ascii="Arial" w:hAnsi="Arial" w:cs="Arial"/>
                          <w:color w:val="000000" w:themeColor="text1"/>
                        </w:rPr>
                        <w:t xml:space="preserve"> tables</w:t>
                      </w:r>
                      <w:r>
                        <w:rPr>
                          <w:rFonts w:ascii="Arial" w:hAnsi="Arial" w:cs="Arial"/>
                          <w:color w:val="000000" w:themeColor="text1"/>
                        </w:rPr>
                        <w:t xml:space="preserve"> with associated captions</w:t>
                      </w:r>
                      <w:r w:rsidRPr="005F2C71">
                        <w:rPr>
                          <w:rFonts w:ascii="Arial" w:hAnsi="Arial" w:cs="Arial"/>
                          <w:color w:val="000000" w:themeColor="text1"/>
                        </w:rPr>
                        <w:t xml:space="preserve"> will be placed after the paragraph of first mention in the final layout </w:t>
                      </w:r>
                      <w:r>
                        <w:rPr>
                          <w:rFonts w:ascii="Arial" w:hAnsi="Arial" w:cs="Arial"/>
                          <w:color w:val="000000" w:themeColor="text1"/>
                        </w:rPr>
                        <w:t>of conference manuscripts and as near as possible to first mention in journal manuscripts.</w:t>
                      </w:r>
                      <w:r w:rsidRPr="005F2C71">
                        <w:rPr>
                          <w:rFonts w:ascii="Arial" w:hAnsi="Arial" w:cs="Arial"/>
                          <w:color w:val="000000" w:themeColor="text1"/>
                        </w:rPr>
                        <w:t xml:space="preserve"> </w:t>
                      </w:r>
                    </w:p>
                    <w:p w:rsidR="006D20C6" w:rsidRDefault="006D20C6" w:rsidP="00385358">
                      <w:pPr>
                        <w:pStyle w:val="ListParagraph"/>
                        <w:spacing w:after="0"/>
                        <w:ind w:left="0"/>
                        <w:rPr>
                          <w:rFonts w:ascii="Arial" w:hAnsi="Arial" w:cs="Arial"/>
                          <w:color w:val="000000" w:themeColor="text1"/>
                        </w:rPr>
                      </w:pPr>
                    </w:p>
                    <w:p w:rsidR="006D20C6" w:rsidRPr="006D20C6" w:rsidRDefault="00790829" w:rsidP="006D20C6">
                      <w:pPr>
                        <w:pStyle w:val="Footer"/>
                        <w:jc w:val="center"/>
                        <w:rPr>
                          <w:rFonts w:ascii="Arial" w:hAnsi="Arial" w:cs="Arial"/>
                        </w:rPr>
                      </w:pPr>
                      <w:r>
                        <w:rPr>
                          <w:rFonts w:ascii="Arial" w:hAnsi="Arial" w:cs="Arial"/>
                        </w:rPr>
                        <w:t xml:space="preserve">Reminder: </w:t>
                      </w:r>
                      <w:r w:rsidRPr="00790829">
                        <w:rPr>
                          <w:rFonts w:ascii="Arial" w:hAnsi="Arial" w:cs="Arial"/>
                        </w:rPr>
                        <w:tab/>
                        <w:t>Styles have been built into the template. If you type directly over an element, the built-in formatting will be applied automatically. When adding additional text, highlight the new text and then select the appropriate style from the Home &gt; Styles tab.</w:t>
                      </w:r>
                      <w:r>
                        <w:rPr>
                          <w:rFonts w:ascii="Arial" w:hAnsi="Arial" w:cs="Arial"/>
                        </w:rPr>
                        <w:t xml:space="preserve"> </w:t>
                      </w:r>
                      <w:r w:rsidR="006D20C6" w:rsidRPr="005F335A">
                        <w:rPr>
                          <w:rFonts w:ascii="Arial" w:hAnsi="Arial" w:cs="Arial"/>
                        </w:rPr>
                        <w:t xml:space="preserve">Instructions for using the SPE Manuscript Template are available under the Templates heading on the SPE Author Resources webpage at </w:t>
                      </w:r>
                      <w:hyperlink r:id="rId10" w:history="1">
                        <w:r w:rsidR="006D20C6" w:rsidRPr="005F335A">
                          <w:rPr>
                            <w:rStyle w:val="Hyperlink"/>
                            <w:rFonts w:ascii="Arial" w:hAnsi="Arial" w:cs="Arial"/>
                          </w:rPr>
                          <w:t>https://www.spe.org/en/authors/resources/</w:t>
                        </w:r>
                      </w:hyperlink>
                      <w:r w:rsidR="006D20C6" w:rsidRPr="005F335A">
                        <w:rPr>
                          <w:rFonts w:ascii="Arial" w:hAnsi="Arial" w:cs="Arial"/>
                        </w:rPr>
                        <w:t>.</w:t>
                      </w:r>
                    </w:p>
                    <w:p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v:textbox>
                <w10:wrap type="square" anchorx="margin" anchory="margin"/>
              </v:rect>
            </w:pict>
          </mc:Fallback>
        </mc:AlternateContent>
      </w:r>
      <w:r w:rsidR="00797D46" w:rsidRPr="00D20081">
        <w:t>Fourth-</w:t>
      </w:r>
      <w:r w:rsidR="000A4324" w:rsidRPr="00D20081">
        <w:t>Level Heading.</w:t>
      </w:r>
    </w:p>
    <w:p w14:paraId="71CC82DF" w14:textId="77777777" w:rsidR="00E5696F" w:rsidRDefault="00E5696F" w:rsidP="00842247">
      <w:pPr>
        <w:pStyle w:val="BodyTextParagraphinitial"/>
      </w:pPr>
    </w:p>
    <w:p w14:paraId="4DC5A211" w14:textId="77777777" w:rsidR="00E5696F" w:rsidRDefault="00E5696F" w:rsidP="00DC23C3">
      <w:pPr>
        <w:pStyle w:val="FigCaption"/>
      </w:pPr>
      <w:r w:rsidRPr="00B9469E">
        <w:t xml:space="preserve">Fig. 1—Figure captions should begin with an overall descriptive statement of the figure followed by additional </w:t>
      </w:r>
      <w:r w:rsidR="00CF6A96" w:rsidRPr="00B9469E">
        <w:t xml:space="preserve">supporting </w:t>
      </w:r>
      <w:r w:rsidRPr="00B9469E">
        <w:t>text. Captions should be placed immediately after each figure. Figure parts are indicated with lower-case letters: (a)</w:t>
      </w:r>
      <w:r w:rsidR="00CF6A96" w:rsidRPr="00B9469E">
        <w:t xml:space="preserve"> Part 1</w:t>
      </w:r>
      <w:r w:rsidR="646A21BF" w:rsidRPr="00B9469E">
        <w:t>;</w:t>
      </w:r>
      <w:r w:rsidRPr="00B9469E">
        <w:t xml:space="preserve"> (b)</w:t>
      </w:r>
      <w:r w:rsidR="00CF6A96" w:rsidRPr="00B9469E">
        <w:t xml:space="preserve"> Part 2</w:t>
      </w:r>
      <w:r w:rsidR="0EEEC22D" w:rsidRPr="00B9469E">
        <w:t>;</w:t>
      </w:r>
      <w:r w:rsidRPr="00B9469E">
        <w:t xml:space="preserve"> (c)</w:t>
      </w:r>
      <w:r w:rsidR="00CF6A96" w:rsidRPr="00B9469E">
        <w:t xml:space="preserve"> Part 3</w:t>
      </w:r>
      <w:r w:rsidRPr="00B9469E">
        <w:t xml:space="preserve">. </w:t>
      </w:r>
    </w:p>
    <w:p w14:paraId="31E74629" w14:textId="77777777" w:rsidR="001E4E7E" w:rsidRDefault="001E4E7E" w:rsidP="00DC23C3">
      <w:pPr>
        <w:pStyle w:val="FigCaption"/>
      </w:pPr>
    </w:p>
    <w:p w14:paraId="107B6086" w14:textId="77777777" w:rsidR="3A12EE57" w:rsidRDefault="00E5696F" w:rsidP="00E550C4">
      <w:pPr>
        <w:pStyle w:val="TableCaption"/>
      </w:pPr>
      <w:r w:rsidRPr="004F05C7">
        <w:t xml:space="preserve">Table 1—Table captions should begin with a short description of the table. Format tables using the Microsoft Word table commands and structures. Do not create tables using spaces or tab characters. Large tables presenting rich data should be presented as separate Excel or .csv files, not as part of the main text. </w:t>
      </w:r>
    </w:p>
    <w:p w14:paraId="6832AF0C" w14:textId="77777777" w:rsidR="00240C95" w:rsidRPr="00DD73F5" w:rsidRDefault="00240C95" w:rsidP="00E550C4">
      <w:pPr>
        <w:pStyle w:val="TableCaption"/>
      </w:pPr>
    </w:p>
    <w:sectPr w:rsidR="00240C95" w:rsidRPr="00DD73F5" w:rsidSect="00A12BD4">
      <w:headerReference w:type="even" r:id="rId11"/>
      <w:headerReference w:type="default" r:id="rId12"/>
      <w:footerReference w:type="even" r:id="rId13"/>
      <w:headerReference w:type="first" r:id="rId14"/>
      <w:type w:val="continuous"/>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CE90" w14:textId="77777777" w:rsidR="00C74E78" w:rsidRDefault="00C74E78" w:rsidP="00736D38">
      <w:pPr>
        <w:spacing w:after="0" w:line="240" w:lineRule="auto"/>
      </w:pPr>
      <w:r>
        <w:separator/>
      </w:r>
    </w:p>
  </w:endnote>
  <w:endnote w:type="continuationSeparator" w:id="0">
    <w:p w14:paraId="78E7C47D" w14:textId="77777777" w:rsidR="00C74E78" w:rsidRDefault="00C74E78" w:rsidP="00736D38">
      <w:pPr>
        <w:spacing w:after="0" w:line="240" w:lineRule="auto"/>
      </w:pPr>
      <w:r>
        <w:continuationSeparator/>
      </w:r>
    </w:p>
  </w:endnote>
  <w:endnote w:type="continuationNotice" w:id="1">
    <w:p w14:paraId="70BE2FEB" w14:textId="77777777" w:rsidR="00C74E78" w:rsidRDefault="00C74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0800"/>
    </w:tblGrid>
    <w:tr w:rsidR="38B03FFF" w14:paraId="5F7814B6" w14:textId="77777777" w:rsidTr="38B03FFF">
      <w:tc>
        <w:tcPr>
          <w:tcW w:w="10800" w:type="dxa"/>
        </w:tcPr>
        <w:p w14:paraId="57CC9B8B" w14:textId="77777777" w:rsidR="38B03FFF" w:rsidRDefault="38B03FFF" w:rsidP="38B03FFF">
          <w:pPr>
            <w:pStyle w:val="Encabezado"/>
            <w:ind w:left="-115"/>
            <w:jc w:val="center"/>
            <w:rPr>
              <w:rFonts w:ascii="Calibri" w:eastAsia="Calibri" w:hAnsi="Calibri" w:cs="Calibri"/>
              <w:color w:val="000000" w:themeColor="text1"/>
            </w:rPr>
          </w:pPr>
          <w:r w:rsidRPr="38B03FFF">
            <w:rPr>
              <w:rFonts w:ascii="Calibri" w:eastAsia="Calibri" w:hAnsi="Calibri" w:cs="Calibri"/>
              <w:b/>
              <w:bCs/>
              <w:color w:val="000000" w:themeColor="text1"/>
            </w:rPr>
            <w:t>REMINDER: Delete pages 1–3 before submitting your paper.</w:t>
          </w:r>
        </w:p>
      </w:tc>
    </w:tr>
  </w:tbl>
  <w:p w14:paraId="1CBF7591" w14:textId="77777777" w:rsidR="38B03FFF" w:rsidRDefault="38B03FFF" w:rsidP="38B03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4BCB" w14:textId="77777777" w:rsidR="00C74E78" w:rsidRDefault="00C74E78" w:rsidP="00736D38">
      <w:pPr>
        <w:spacing w:after="0" w:line="240" w:lineRule="auto"/>
      </w:pPr>
      <w:r>
        <w:separator/>
      </w:r>
    </w:p>
  </w:footnote>
  <w:footnote w:type="continuationSeparator" w:id="0">
    <w:p w14:paraId="4404DC8F" w14:textId="77777777" w:rsidR="00C74E78" w:rsidRDefault="00C74E78" w:rsidP="00736D38">
      <w:pPr>
        <w:spacing w:after="0" w:line="240" w:lineRule="auto"/>
      </w:pPr>
      <w:r>
        <w:continuationSeparator/>
      </w:r>
    </w:p>
  </w:footnote>
  <w:footnote w:type="continuationNotice" w:id="1">
    <w:p w14:paraId="3048B3D7" w14:textId="77777777" w:rsidR="00C74E78" w:rsidRDefault="00C74E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B03FFF" w14:paraId="6F29FC15" w14:textId="77777777" w:rsidTr="38B03FFF">
      <w:tc>
        <w:tcPr>
          <w:tcW w:w="3600" w:type="dxa"/>
        </w:tcPr>
        <w:p w14:paraId="1C409954" w14:textId="77777777" w:rsidR="38B03FFF" w:rsidRDefault="38B03FFF" w:rsidP="38B03FFF">
          <w:pPr>
            <w:pStyle w:val="Encabezado"/>
            <w:ind w:left="-115"/>
          </w:pPr>
        </w:p>
      </w:tc>
      <w:tc>
        <w:tcPr>
          <w:tcW w:w="3600" w:type="dxa"/>
        </w:tcPr>
        <w:p w14:paraId="7546DF23" w14:textId="77777777" w:rsidR="38B03FFF" w:rsidRDefault="38B03FFF" w:rsidP="38B03FFF">
          <w:pPr>
            <w:pStyle w:val="Encabezado"/>
            <w:jc w:val="center"/>
          </w:pPr>
        </w:p>
      </w:tc>
      <w:tc>
        <w:tcPr>
          <w:tcW w:w="3600" w:type="dxa"/>
        </w:tcPr>
        <w:p w14:paraId="3AEB47B0" w14:textId="77777777" w:rsidR="38B03FFF" w:rsidRDefault="38B03FFF" w:rsidP="38B03FFF">
          <w:pPr>
            <w:pStyle w:val="Encabezado"/>
            <w:ind w:right="-115"/>
            <w:jc w:val="right"/>
          </w:pPr>
        </w:p>
      </w:tc>
    </w:tr>
  </w:tbl>
  <w:p w14:paraId="38B8A6F8" w14:textId="77777777" w:rsidR="38B03FFF" w:rsidRDefault="38B03FFF" w:rsidP="38B03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D37BA76" w14:paraId="020CCC81" w14:textId="77777777" w:rsidTr="5D37BA76">
      <w:tc>
        <w:tcPr>
          <w:tcW w:w="3600" w:type="dxa"/>
        </w:tcPr>
        <w:p w14:paraId="1B3133B6" w14:textId="77777777" w:rsidR="5D37BA76" w:rsidRDefault="5D37BA76" w:rsidP="5D37BA76">
          <w:pPr>
            <w:pStyle w:val="Encabezado"/>
            <w:ind w:left="-115"/>
          </w:pPr>
        </w:p>
      </w:tc>
      <w:tc>
        <w:tcPr>
          <w:tcW w:w="3600" w:type="dxa"/>
        </w:tcPr>
        <w:p w14:paraId="49998324" w14:textId="77777777" w:rsidR="5D37BA76" w:rsidRDefault="5D37BA76" w:rsidP="5D37BA76">
          <w:pPr>
            <w:pStyle w:val="Encabezado"/>
            <w:jc w:val="center"/>
          </w:pPr>
        </w:p>
      </w:tc>
      <w:tc>
        <w:tcPr>
          <w:tcW w:w="3600" w:type="dxa"/>
        </w:tcPr>
        <w:p w14:paraId="2148D47F" w14:textId="77777777" w:rsidR="5D37BA76" w:rsidRDefault="5D37BA76" w:rsidP="5D37BA76">
          <w:pPr>
            <w:pStyle w:val="Encabezado"/>
            <w:ind w:right="-115"/>
            <w:jc w:val="right"/>
          </w:pPr>
        </w:p>
      </w:tc>
    </w:tr>
  </w:tbl>
  <w:p w14:paraId="400E2577" w14:textId="77777777" w:rsidR="5D37BA76" w:rsidRDefault="5D37BA76" w:rsidP="5D37BA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B03FFF" w14:paraId="2358D5D6" w14:textId="77777777" w:rsidTr="38B03FFF">
      <w:tc>
        <w:tcPr>
          <w:tcW w:w="3600" w:type="dxa"/>
        </w:tcPr>
        <w:p w14:paraId="4C541D8B" w14:textId="77777777" w:rsidR="38B03FFF" w:rsidRDefault="38B03FFF" w:rsidP="38B03FFF">
          <w:pPr>
            <w:pStyle w:val="Encabezado"/>
            <w:ind w:left="-115"/>
          </w:pPr>
        </w:p>
      </w:tc>
      <w:tc>
        <w:tcPr>
          <w:tcW w:w="3600" w:type="dxa"/>
        </w:tcPr>
        <w:p w14:paraId="51FE3709" w14:textId="77777777" w:rsidR="38B03FFF" w:rsidRDefault="38B03FFF" w:rsidP="38B03FFF">
          <w:pPr>
            <w:pStyle w:val="Encabezado"/>
            <w:jc w:val="center"/>
          </w:pPr>
        </w:p>
      </w:tc>
      <w:tc>
        <w:tcPr>
          <w:tcW w:w="3600" w:type="dxa"/>
        </w:tcPr>
        <w:p w14:paraId="2092306F" w14:textId="77777777" w:rsidR="38B03FFF" w:rsidRDefault="38B03FFF" w:rsidP="38B03FFF">
          <w:pPr>
            <w:pStyle w:val="Encabezado"/>
            <w:ind w:right="-115"/>
            <w:jc w:val="right"/>
          </w:pPr>
        </w:p>
      </w:tc>
    </w:tr>
  </w:tbl>
  <w:p w14:paraId="22103F79" w14:textId="77777777" w:rsidR="38B03FFF" w:rsidRDefault="38B03FFF" w:rsidP="38B03F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EE7"/>
    <w:multiLevelType w:val="hybridMultilevel"/>
    <w:tmpl w:val="0A58316A"/>
    <w:lvl w:ilvl="0" w:tplc="1B34E826">
      <w:start w:val="1"/>
      <w:numFmt w:val="bullet"/>
      <w:lvlText w:val=""/>
      <w:lvlJc w:val="left"/>
      <w:pPr>
        <w:ind w:left="720" w:hanging="360"/>
      </w:pPr>
      <w:rPr>
        <w:rFonts w:ascii="Wingdings" w:hAnsi="Wingdings" w:hint="default"/>
      </w:rPr>
    </w:lvl>
    <w:lvl w:ilvl="1" w:tplc="B5809538">
      <w:start w:val="1"/>
      <w:numFmt w:val="bullet"/>
      <w:lvlText w:val="o"/>
      <w:lvlJc w:val="left"/>
      <w:pPr>
        <w:ind w:left="1440" w:hanging="360"/>
      </w:pPr>
      <w:rPr>
        <w:rFonts w:ascii="Courier New" w:hAnsi="Courier New" w:hint="default"/>
      </w:rPr>
    </w:lvl>
    <w:lvl w:ilvl="2" w:tplc="21A874BA">
      <w:start w:val="1"/>
      <w:numFmt w:val="bullet"/>
      <w:lvlText w:val=""/>
      <w:lvlJc w:val="left"/>
      <w:pPr>
        <w:ind w:left="2160" w:hanging="360"/>
      </w:pPr>
      <w:rPr>
        <w:rFonts w:ascii="Wingdings" w:hAnsi="Wingdings" w:hint="default"/>
      </w:rPr>
    </w:lvl>
    <w:lvl w:ilvl="3" w:tplc="792C3324">
      <w:start w:val="1"/>
      <w:numFmt w:val="bullet"/>
      <w:lvlText w:val=""/>
      <w:lvlJc w:val="left"/>
      <w:pPr>
        <w:ind w:left="2880" w:hanging="360"/>
      </w:pPr>
      <w:rPr>
        <w:rFonts w:ascii="Symbol" w:hAnsi="Symbol" w:hint="default"/>
      </w:rPr>
    </w:lvl>
    <w:lvl w:ilvl="4" w:tplc="61A2057C">
      <w:start w:val="1"/>
      <w:numFmt w:val="bullet"/>
      <w:lvlText w:val="o"/>
      <w:lvlJc w:val="left"/>
      <w:pPr>
        <w:ind w:left="3600" w:hanging="360"/>
      </w:pPr>
      <w:rPr>
        <w:rFonts w:ascii="Courier New" w:hAnsi="Courier New" w:hint="default"/>
      </w:rPr>
    </w:lvl>
    <w:lvl w:ilvl="5" w:tplc="D60C048E">
      <w:start w:val="1"/>
      <w:numFmt w:val="bullet"/>
      <w:lvlText w:val=""/>
      <w:lvlJc w:val="left"/>
      <w:pPr>
        <w:ind w:left="4320" w:hanging="360"/>
      </w:pPr>
      <w:rPr>
        <w:rFonts w:ascii="Wingdings" w:hAnsi="Wingdings" w:hint="default"/>
      </w:rPr>
    </w:lvl>
    <w:lvl w:ilvl="6" w:tplc="3342D6F6">
      <w:start w:val="1"/>
      <w:numFmt w:val="bullet"/>
      <w:lvlText w:val=""/>
      <w:lvlJc w:val="left"/>
      <w:pPr>
        <w:ind w:left="5040" w:hanging="360"/>
      </w:pPr>
      <w:rPr>
        <w:rFonts w:ascii="Symbol" w:hAnsi="Symbol" w:hint="default"/>
      </w:rPr>
    </w:lvl>
    <w:lvl w:ilvl="7" w:tplc="4DE6E702">
      <w:start w:val="1"/>
      <w:numFmt w:val="bullet"/>
      <w:lvlText w:val="o"/>
      <w:lvlJc w:val="left"/>
      <w:pPr>
        <w:ind w:left="5760" w:hanging="360"/>
      </w:pPr>
      <w:rPr>
        <w:rFonts w:ascii="Courier New" w:hAnsi="Courier New" w:hint="default"/>
      </w:rPr>
    </w:lvl>
    <w:lvl w:ilvl="8" w:tplc="C330BE96">
      <w:start w:val="1"/>
      <w:numFmt w:val="bullet"/>
      <w:lvlText w:val=""/>
      <w:lvlJc w:val="left"/>
      <w:pPr>
        <w:ind w:left="6480" w:hanging="360"/>
      </w:pPr>
      <w:rPr>
        <w:rFonts w:ascii="Wingdings" w:hAnsi="Wingdings" w:hint="default"/>
      </w:rPr>
    </w:lvl>
  </w:abstractNum>
  <w:abstractNum w:abstractNumId="1" w15:restartNumberingAfterBreak="0">
    <w:nsid w:val="06C30580"/>
    <w:multiLevelType w:val="hybridMultilevel"/>
    <w:tmpl w:val="55BEF488"/>
    <w:lvl w:ilvl="0" w:tplc="89CE423E">
      <w:start w:val="1"/>
      <w:numFmt w:val="bullet"/>
      <w:lvlText w:val=""/>
      <w:lvlJc w:val="left"/>
      <w:pPr>
        <w:ind w:left="720" w:hanging="360"/>
      </w:pPr>
      <w:rPr>
        <w:rFonts w:ascii="Symbol" w:hAnsi="Symbol" w:hint="default"/>
      </w:rPr>
    </w:lvl>
    <w:lvl w:ilvl="1" w:tplc="C4CC7D26">
      <w:start w:val="1"/>
      <w:numFmt w:val="bullet"/>
      <w:lvlText w:val=""/>
      <w:lvlJc w:val="left"/>
      <w:pPr>
        <w:ind w:left="1440" w:hanging="360"/>
      </w:pPr>
      <w:rPr>
        <w:rFonts w:ascii="Symbol" w:hAnsi="Symbol" w:hint="default"/>
      </w:rPr>
    </w:lvl>
    <w:lvl w:ilvl="2" w:tplc="AFDC0614">
      <w:start w:val="1"/>
      <w:numFmt w:val="bullet"/>
      <w:lvlText w:val=""/>
      <w:lvlJc w:val="left"/>
      <w:pPr>
        <w:ind w:left="2160" w:hanging="360"/>
      </w:pPr>
      <w:rPr>
        <w:rFonts w:ascii="Wingdings" w:hAnsi="Wingdings" w:hint="default"/>
      </w:rPr>
    </w:lvl>
    <w:lvl w:ilvl="3" w:tplc="71BCCCC2">
      <w:start w:val="1"/>
      <w:numFmt w:val="bullet"/>
      <w:lvlText w:val=""/>
      <w:lvlJc w:val="left"/>
      <w:pPr>
        <w:ind w:left="2880" w:hanging="360"/>
      </w:pPr>
      <w:rPr>
        <w:rFonts w:ascii="Symbol" w:hAnsi="Symbol" w:hint="default"/>
      </w:rPr>
    </w:lvl>
    <w:lvl w:ilvl="4" w:tplc="B3C4EB1C">
      <w:start w:val="1"/>
      <w:numFmt w:val="bullet"/>
      <w:lvlText w:val="o"/>
      <w:lvlJc w:val="left"/>
      <w:pPr>
        <w:ind w:left="3600" w:hanging="360"/>
      </w:pPr>
      <w:rPr>
        <w:rFonts w:ascii="Courier New" w:hAnsi="Courier New" w:hint="default"/>
      </w:rPr>
    </w:lvl>
    <w:lvl w:ilvl="5" w:tplc="1F9E30EA">
      <w:start w:val="1"/>
      <w:numFmt w:val="bullet"/>
      <w:lvlText w:val=""/>
      <w:lvlJc w:val="left"/>
      <w:pPr>
        <w:ind w:left="4320" w:hanging="360"/>
      </w:pPr>
      <w:rPr>
        <w:rFonts w:ascii="Wingdings" w:hAnsi="Wingdings" w:hint="default"/>
      </w:rPr>
    </w:lvl>
    <w:lvl w:ilvl="6" w:tplc="E320CEB6">
      <w:start w:val="1"/>
      <w:numFmt w:val="bullet"/>
      <w:lvlText w:val=""/>
      <w:lvlJc w:val="left"/>
      <w:pPr>
        <w:ind w:left="5040" w:hanging="360"/>
      </w:pPr>
      <w:rPr>
        <w:rFonts w:ascii="Symbol" w:hAnsi="Symbol" w:hint="default"/>
      </w:rPr>
    </w:lvl>
    <w:lvl w:ilvl="7" w:tplc="B5A29036">
      <w:start w:val="1"/>
      <w:numFmt w:val="bullet"/>
      <w:lvlText w:val="o"/>
      <w:lvlJc w:val="left"/>
      <w:pPr>
        <w:ind w:left="5760" w:hanging="360"/>
      </w:pPr>
      <w:rPr>
        <w:rFonts w:ascii="Courier New" w:hAnsi="Courier New" w:hint="default"/>
      </w:rPr>
    </w:lvl>
    <w:lvl w:ilvl="8" w:tplc="E8489940">
      <w:start w:val="1"/>
      <w:numFmt w:val="bullet"/>
      <w:lvlText w:val=""/>
      <w:lvlJc w:val="left"/>
      <w:pPr>
        <w:ind w:left="6480" w:hanging="360"/>
      </w:pPr>
      <w:rPr>
        <w:rFonts w:ascii="Wingdings" w:hAnsi="Wingdings" w:hint="default"/>
      </w:rPr>
    </w:lvl>
  </w:abstractNum>
  <w:abstractNum w:abstractNumId="2" w15:restartNumberingAfterBreak="0">
    <w:nsid w:val="08677F33"/>
    <w:multiLevelType w:val="hybridMultilevel"/>
    <w:tmpl w:val="55760704"/>
    <w:lvl w:ilvl="0" w:tplc="7A70B156">
      <w:start w:val="1"/>
      <w:numFmt w:val="bullet"/>
      <w:lvlText w:val=""/>
      <w:lvlJc w:val="left"/>
      <w:pPr>
        <w:ind w:left="720" w:hanging="360"/>
      </w:pPr>
      <w:rPr>
        <w:rFonts w:ascii="Symbol" w:hAnsi="Symbol" w:hint="default"/>
      </w:rPr>
    </w:lvl>
    <w:lvl w:ilvl="1" w:tplc="C876F11E">
      <w:start w:val="1"/>
      <w:numFmt w:val="bullet"/>
      <w:lvlText w:val="o"/>
      <w:lvlJc w:val="left"/>
      <w:pPr>
        <w:ind w:left="1440" w:hanging="360"/>
      </w:pPr>
      <w:rPr>
        <w:rFonts w:ascii="Courier New" w:hAnsi="Courier New" w:hint="default"/>
      </w:rPr>
    </w:lvl>
    <w:lvl w:ilvl="2" w:tplc="8BA0F600">
      <w:start w:val="1"/>
      <w:numFmt w:val="bullet"/>
      <w:lvlText w:val=""/>
      <w:lvlJc w:val="left"/>
      <w:pPr>
        <w:ind w:left="2160" w:hanging="360"/>
      </w:pPr>
      <w:rPr>
        <w:rFonts w:ascii="Wingdings" w:hAnsi="Wingdings" w:hint="default"/>
      </w:rPr>
    </w:lvl>
    <w:lvl w:ilvl="3" w:tplc="FCEC9016">
      <w:start w:val="1"/>
      <w:numFmt w:val="bullet"/>
      <w:lvlText w:val=""/>
      <w:lvlJc w:val="left"/>
      <w:pPr>
        <w:ind w:left="2880" w:hanging="360"/>
      </w:pPr>
      <w:rPr>
        <w:rFonts w:ascii="Symbol" w:hAnsi="Symbol" w:hint="default"/>
      </w:rPr>
    </w:lvl>
    <w:lvl w:ilvl="4" w:tplc="216EC086">
      <w:start w:val="1"/>
      <w:numFmt w:val="bullet"/>
      <w:lvlText w:val="o"/>
      <w:lvlJc w:val="left"/>
      <w:pPr>
        <w:ind w:left="3600" w:hanging="360"/>
      </w:pPr>
      <w:rPr>
        <w:rFonts w:ascii="Courier New" w:hAnsi="Courier New" w:hint="default"/>
      </w:rPr>
    </w:lvl>
    <w:lvl w:ilvl="5" w:tplc="9014B670">
      <w:start w:val="1"/>
      <w:numFmt w:val="bullet"/>
      <w:lvlText w:val=""/>
      <w:lvlJc w:val="left"/>
      <w:pPr>
        <w:ind w:left="4320" w:hanging="360"/>
      </w:pPr>
      <w:rPr>
        <w:rFonts w:ascii="Wingdings" w:hAnsi="Wingdings" w:hint="default"/>
      </w:rPr>
    </w:lvl>
    <w:lvl w:ilvl="6" w:tplc="8294D536">
      <w:start w:val="1"/>
      <w:numFmt w:val="bullet"/>
      <w:lvlText w:val=""/>
      <w:lvlJc w:val="left"/>
      <w:pPr>
        <w:ind w:left="5040" w:hanging="360"/>
      </w:pPr>
      <w:rPr>
        <w:rFonts w:ascii="Symbol" w:hAnsi="Symbol" w:hint="default"/>
      </w:rPr>
    </w:lvl>
    <w:lvl w:ilvl="7" w:tplc="F1D4EA1A">
      <w:start w:val="1"/>
      <w:numFmt w:val="bullet"/>
      <w:lvlText w:val="o"/>
      <w:lvlJc w:val="left"/>
      <w:pPr>
        <w:ind w:left="5760" w:hanging="360"/>
      </w:pPr>
      <w:rPr>
        <w:rFonts w:ascii="Courier New" w:hAnsi="Courier New" w:hint="default"/>
      </w:rPr>
    </w:lvl>
    <w:lvl w:ilvl="8" w:tplc="85CA02EC">
      <w:start w:val="1"/>
      <w:numFmt w:val="bullet"/>
      <w:lvlText w:val=""/>
      <w:lvlJc w:val="left"/>
      <w:pPr>
        <w:ind w:left="6480" w:hanging="360"/>
      </w:pPr>
      <w:rPr>
        <w:rFonts w:ascii="Wingdings" w:hAnsi="Wingdings" w:hint="default"/>
      </w:rPr>
    </w:lvl>
  </w:abstractNum>
  <w:abstractNum w:abstractNumId="3" w15:restartNumberingAfterBreak="0">
    <w:nsid w:val="09635822"/>
    <w:multiLevelType w:val="hybridMultilevel"/>
    <w:tmpl w:val="E56888AA"/>
    <w:lvl w:ilvl="0" w:tplc="8AD24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F1C89"/>
    <w:multiLevelType w:val="hybridMultilevel"/>
    <w:tmpl w:val="B1B84CE8"/>
    <w:lvl w:ilvl="0" w:tplc="CCC89D32">
      <w:start w:val="1"/>
      <w:numFmt w:val="decimal"/>
      <w:lvlText w:val="%1."/>
      <w:lvlJc w:val="left"/>
      <w:pPr>
        <w:ind w:left="720" w:hanging="360"/>
      </w:pPr>
    </w:lvl>
    <w:lvl w:ilvl="1" w:tplc="327C0A1E">
      <w:start w:val="1"/>
      <w:numFmt w:val="lowerLetter"/>
      <w:lvlText w:val="%2."/>
      <w:lvlJc w:val="left"/>
      <w:pPr>
        <w:ind w:left="1440" w:hanging="360"/>
      </w:pPr>
    </w:lvl>
    <w:lvl w:ilvl="2" w:tplc="9E860B7E">
      <w:start w:val="1"/>
      <w:numFmt w:val="lowerRoman"/>
      <w:lvlText w:val="%3."/>
      <w:lvlJc w:val="right"/>
      <w:pPr>
        <w:ind w:left="2160" w:hanging="180"/>
      </w:pPr>
    </w:lvl>
    <w:lvl w:ilvl="3" w:tplc="3A2C1C7A">
      <w:start w:val="1"/>
      <w:numFmt w:val="decimal"/>
      <w:lvlText w:val="%4."/>
      <w:lvlJc w:val="left"/>
      <w:pPr>
        <w:ind w:left="2880" w:hanging="360"/>
      </w:pPr>
    </w:lvl>
    <w:lvl w:ilvl="4" w:tplc="C3ECD20A">
      <w:start w:val="1"/>
      <w:numFmt w:val="lowerLetter"/>
      <w:lvlText w:val="%5."/>
      <w:lvlJc w:val="left"/>
      <w:pPr>
        <w:ind w:left="3600" w:hanging="360"/>
      </w:pPr>
    </w:lvl>
    <w:lvl w:ilvl="5" w:tplc="7426399E">
      <w:start w:val="1"/>
      <w:numFmt w:val="lowerRoman"/>
      <w:lvlText w:val="%6."/>
      <w:lvlJc w:val="right"/>
      <w:pPr>
        <w:ind w:left="4320" w:hanging="180"/>
      </w:pPr>
    </w:lvl>
    <w:lvl w:ilvl="6" w:tplc="F0F808F4">
      <w:start w:val="1"/>
      <w:numFmt w:val="decimal"/>
      <w:lvlText w:val="%7."/>
      <w:lvlJc w:val="left"/>
      <w:pPr>
        <w:ind w:left="5040" w:hanging="360"/>
      </w:pPr>
    </w:lvl>
    <w:lvl w:ilvl="7" w:tplc="B6707B2C">
      <w:start w:val="1"/>
      <w:numFmt w:val="lowerLetter"/>
      <w:lvlText w:val="%8."/>
      <w:lvlJc w:val="left"/>
      <w:pPr>
        <w:ind w:left="5760" w:hanging="360"/>
      </w:pPr>
    </w:lvl>
    <w:lvl w:ilvl="8" w:tplc="E746F2E2">
      <w:start w:val="1"/>
      <w:numFmt w:val="lowerRoman"/>
      <w:lvlText w:val="%9."/>
      <w:lvlJc w:val="right"/>
      <w:pPr>
        <w:ind w:left="6480" w:hanging="180"/>
      </w:pPr>
    </w:lvl>
  </w:abstractNum>
  <w:abstractNum w:abstractNumId="5" w15:restartNumberingAfterBreak="0">
    <w:nsid w:val="0F316E9C"/>
    <w:multiLevelType w:val="hybridMultilevel"/>
    <w:tmpl w:val="F97213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3C93807"/>
    <w:multiLevelType w:val="hybridMultilevel"/>
    <w:tmpl w:val="F96E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97BAE"/>
    <w:multiLevelType w:val="hybridMultilevel"/>
    <w:tmpl w:val="F7FAF9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085D83"/>
    <w:multiLevelType w:val="hybridMultilevel"/>
    <w:tmpl w:val="501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2F36DD"/>
    <w:multiLevelType w:val="hybridMultilevel"/>
    <w:tmpl w:val="D49E65A6"/>
    <w:lvl w:ilvl="0" w:tplc="2698F770">
      <w:start w:val="1"/>
      <w:numFmt w:val="bullet"/>
      <w:lvlText w:val="o"/>
      <w:lvlJc w:val="left"/>
      <w:pPr>
        <w:ind w:left="720" w:hanging="360"/>
      </w:pPr>
      <w:rPr>
        <w:rFonts w:ascii="Courier New" w:hAnsi="Courier New" w:hint="default"/>
      </w:rPr>
    </w:lvl>
    <w:lvl w:ilvl="1" w:tplc="2A70848A">
      <w:start w:val="1"/>
      <w:numFmt w:val="bullet"/>
      <w:lvlText w:val="o"/>
      <w:lvlJc w:val="left"/>
      <w:pPr>
        <w:ind w:left="1440" w:hanging="360"/>
      </w:pPr>
      <w:rPr>
        <w:rFonts w:ascii="Courier New" w:hAnsi="Courier New" w:hint="default"/>
      </w:rPr>
    </w:lvl>
    <w:lvl w:ilvl="2" w:tplc="2BB07A66">
      <w:start w:val="1"/>
      <w:numFmt w:val="bullet"/>
      <w:lvlText w:val=""/>
      <w:lvlJc w:val="left"/>
      <w:pPr>
        <w:ind w:left="2160" w:hanging="360"/>
      </w:pPr>
      <w:rPr>
        <w:rFonts w:ascii="Wingdings" w:hAnsi="Wingdings" w:hint="default"/>
      </w:rPr>
    </w:lvl>
    <w:lvl w:ilvl="3" w:tplc="FED62358">
      <w:start w:val="1"/>
      <w:numFmt w:val="bullet"/>
      <w:lvlText w:val=""/>
      <w:lvlJc w:val="left"/>
      <w:pPr>
        <w:ind w:left="2880" w:hanging="360"/>
      </w:pPr>
      <w:rPr>
        <w:rFonts w:ascii="Symbol" w:hAnsi="Symbol" w:hint="default"/>
      </w:rPr>
    </w:lvl>
    <w:lvl w:ilvl="4" w:tplc="551472F2">
      <w:start w:val="1"/>
      <w:numFmt w:val="bullet"/>
      <w:lvlText w:val="o"/>
      <w:lvlJc w:val="left"/>
      <w:pPr>
        <w:ind w:left="3600" w:hanging="360"/>
      </w:pPr>
      <w:rPr>
        <w:rFonts w:ascii="Courier New" w:hAnsi="Courier New" w:hint="default"/>
      </w:rPr>
    </w:lvl>
    <w:lvl w:ilvl="5" w:tplc="26BEB23A">
      <w:start w:val="1"/>
      <w:numFmt w:val="bullet"/>
      <w:lvlText w:val=""/>
      <w:lvlJc w:val="left"/>
      <w:pPr>
        <w:ind w:left="4320" w:hanging="360"/>
      </w:pPr>
      <w:rPr>
        <w:rFonts w:ascii="Wingdings" w:hAnsi="Wingdings" w:hint="default"/>
      </w:rPr>
    </w:lvl>
    <w:lvl w:ilvl="6" w:tplc="FFCE4A60">
      <w:start w:val="1"/>
      <w:numFmt w:val="bullet"/>
      <w:lvlText w:val=""/>
      <w:lvlJc w:val="left"/>
      <w:pPr>
        <w:ind w:left="5040" w:hanging="360"/>
      </w:pPr>
      <w:rPr>
        <w:rFonts w:ascii="Symbol" w:hAnsi="Symbol" w:hint="default"/>
      </w:rPr>
    </w:lvl>
    <w:lvl w:ilvl="7" w:tplc="C79C2B4A">
      <w:start w:val="1"/>
      <w:numFmt w:val="bullet"/>
      <w:lvlText w:val="o"/>
      <w:lvlJc w:val="left"/>
      <w:pPr>
        <w:ind w:left="5760" w:hanging="360"/>
      </w:pPr>
      <w:rPr>
        <w:rFonts w:ascii="Courier New" w:hAnsi="Courier New" w:hint="default"/>
      </w:rPr>
    </w:lvl>
    <w:lvl w:ilvl="8" w:tplc="1F764B8E">
      <w:start w:val="1"/>
      <w:numFmt w:val="bullet"/>
      <w:lvlText w:val=""/>
      <w:lvlJc w:val="left"/>
      <w:pPr>
        <w:ind w:left="6480" w:hanging="360"/>
      </w:pPr>
      <w:rPr>
        <w:rFonts w:ascii="Wingdings" w:hAnsi="Wingdings" w:hint="default"/>
      </w:rPr>
    </w:lvl>
  </w:abstractNum>
  <w:abstractNum w:abstractNumId="10" w15:restartNumberingAfterBreak="0">
    <w:nsid w:val="24714D6F"/>
    <w:multiLevelType w:val="hybridMultilevel"/>
    <w:tmpl w:val="C6DA4604"/>
    <w:lvl w:ilvl="0" w:tplc="56DA67B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33E8"/>
    <w:multiLevelType w:val="hybridMultilevel"/>
    <w:tmpl w:val="2DA8D980"/>
    <w:lvl w:ilvl="0" w:tplc="BC5233E0">
      <w:start w:val="1"/>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B6460"/>
    <w:multiLevelType w:val="hybridMultilevel"/>
    <w:tmpl w:val="9724C2CA"/>
    <w:lvl w:ilvl="0" w:tplc="408C92A6">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F0E55"/>
    <w:multiLevelType w:val="hybridMultilevel"/>
    <w:tmpl w:val="8430C29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66116F"/>
    <w:multiLevelType w:val="hybridMultilevel"/>
    <w:tmpl w:val="1DFE1B70"/>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76943"/>
    <w:multiLevelType w:val="hybridMultilevel"/>
    <w:tmpl w:val="189C5ED0"/>
    <w:lvl w:ilvl="0" w:tplc="B26453F8">
      <w:start w:val="1"/>
      <w:numFmt w:val="bullet"/>
      <w:lvlText w:val=""/>
      <w:lvlJc w:val="left"/>
      <w:pPr>
        <w:ind w:left="720" w:hanging="360"/>
      </w:pPr>
      <w:rPr>
        <w:rFonts w:ascii="Symbol" w:hAnsi="Symbol" w:hint="default"/>
      </w:rPr>
    </w:lvl>
    <w:lvl w:ilvl="1" w:tplc="D07A8BD8">
      <w:start w:val="1"/>
      <w:numFmt w:val="bullet"/>
      <w:lvlText w:val="o"/>
      <w:lvlJc w:val="left"/>
      <w:pPr>
        <w:ind w:left="1440" w:hanging="360"/>
      </w:pPr>
      <w:rPr>
        <w:rFonts w:ascii="Courier New" w:hAnsi="Courier New" w:hint="default"/>
      </w:rPr>
    </w:lvl>
    <w:lvl w:ilvl="2" w:tplc="70087B20">
      <w:start w:val="1"/>
      <w:numFmt w:val="bullet"/>
      <w:lvlText w:val=""/>
      <w:lvlJc w:val="left"/>
      <w:pPr>
        <w:ind w:left="2160" w:hanging="360"/>
      </w:pPr>
      <w:rPr>
        <w:rFonts w:ascii="Wingdings" w:hAnsi="Wingdings" w:hint="default"/>
      </w:rPr>
    </w:lvl>
    <w:lvl w:ilvl="3" w:tplc="10B416C8">
      <w:start w:val="1"/>
      <w:numFmt w:val="bullet"/>
      <w:lvlText w:val=""/>
      <w:lvlJc w:val="left"/>
      <w:pPr>
        <w:ind w:left="2880" w:hanging="360"/>
      </w:pPr>
      <w:rPr>
        <w:rFonts w:ascii="Symbol" w:hAnsi="Symbol" w:hint="default"/>
      </w:rPr>
    </w:lvl>
    <w:lvl w:ilvl="4" w:tplc="786E9DF2">
      <w:start w:val="1"/>
      <w:numFmt w:val="bullet"/>
      <w:lvlText w:val="o"/>
      <w:lvlJc w:val="left"/>
      <w:pPr>
        <w:ind w:left="3600" w:hanging="360"/>
      </w:pPr>
      <w:rPr>
        <w:rFonts w:ascii="Courier New" w:hAnsi="Courier New" w:hint="default"/>
      </w:rPr>
    </w:lvl>
    <w:lvl w:ilvl="5" w:tplc="E1C4CCA2">
      <w:start w:val="1"/>
      <w:numFmt w:val="bullet"/>
      <w:lvlText w:val=""/>
      <w:lvlJc w:val="left"/>
      <w:pPr>
        <w:ind w:left="4320" w:hanging="360"/>
      </w:pPr>
      <w:rPr>
        <w:rFonts w:ascii="Wingdings" w:hAnsi="Wingdings" w:hint="default"/>
      </w:rPr>
    </w:lvl>
    <w:lvl w:ilvl="6" w:tplc="F80EEAA8">
      <w:start w:val="1"/>
      <w:numFmt w:val="bullet"/>
      <w:lvlText w:val=""/>
      <w:lvlJc w:val="left"/>
      <w:pPr>
        <w:ind w:left="5040" w:hanging="360"/>
      </w:pPr>
      <w:rPr>
        <w:rFonts w:ascii="Symbol" w:hAnsi="Symbol" w:hint="default"/>
      </w:rPr>
    </w:lvl>
    <w:lvl w:ilvl="7" w:tplc="BA9ED6A2">
      <w:start w:val="1"/>
      <w:numFmt w:val="bullet"/>
      <w:lvlText w:val="o"/>
      <w:lvlJc w:val="left"/>
      <w:pPr>
        <w:ind w:left="5760" w:hanging="360"/>
      </w:pPr>
      <w:rPr>
        <w:rFonts w:ascii="Courier New" w:hAnsi="Courier New" w:hint="default"/>
      </w:rPr>
    </w:lvl>
    <w:lvl w:ilvl="8" w:tplc="8E5C03C0">
      <w:start w:val="1"/>
      <w:numFmt w:val="bullet"/>
      <w:lvlText w:val=""/>
      <w:lvlJc w:val="left"/>
      <w:pPr>
        <w:ind w:left="6480" w:hanging="360"/>
      </w:pPr>
      <w:rPr>
        <w:rFonts w:ascii="Wingdings" w:hAnsi="Wingdings" w:hint="default"/>
      </w:rPr>
    </w:lvl>
  </w:abstractNum>
  <w:abstractNum w:abstractNumId="16" w15:restartNumberingAfterBreak="0">
    <w:nsid w:val="3C3038FD"/>
    <w:multiLevelType w:val="hybridMultilevel"/>
    <w:tmpl w:val="A4D281B4"/>
    <w:lvl w:ilvl="0" w:tplc="1B34E82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D720187"/>
    <w:multiLevelType w:val="hybridMultilevel"/>
    <w:tmpl w:val="A7504E8A"/>
    <w:lvl w:ilvl="0" w:tplc="5BD45B74">
      <w:start w:val="1"/>
      <w:numFmt w:val="bullet"/>
      <w:lvlText w:val="o"/>
      <w:lvlJc w:val="left"/>
      <w:pPr>
        <w:ind w:left="720" w:hanging="360"/>
      </w:pPr>
      <w:rPr>
        <w:rFonts w:ascii="Courier New" w:hAnsi="Courier New" w:hint="default"/>
      </w:rPr>
    </w:lvl>
    <w:lvl w:ilvl="1" w:tplc="EA9C1FCC">
      <w:start w:val="1"/>
      <w:numFmt w:val="bullet"/>
      <w:lvlText w:val="o"/>
      <w:lvlJc w:val="left"/>
      <w:pPr>
        <w:ind w:left="1440" w:hanging="360"/>
      </w:pPr>
      <w:rPr>
        <w:rFonts w:ascii="Courier New" w:hAnsi="Courier New" w:hint="default"/>
      </w:rPr>
    </w:lvl>
    <w:lvl w:ilvl="2" w:tplc="538A26C6">
      <w:start w:val="1"/>
      <w:numFmt w:val="bullet"/>
      <w:lvlText w:val=""/>
      <w:lvlJc w:val="left"/>
      <w:pPr>
        <w:ind w:left="2160" w:hanging="360"/>
      </w:pPr>
      <w:rPr>
        <w:rFonts w:ascii="Wingdings" w:hAnsi="Wingdings" w:hint="default"/>
      </w:rPr>
    </w:lvl>
    <w:lvl w:ilvl="3" w:tplc="FB1ACA50">
      <w:start w:val="1"/>
      <w:numFmt w:val="bullet"/>
      <w:lvlText w:val=""/>
      <w:lvlJc w:val="left"/>
      <w:pPr>
        <w:ind w:left="2880" w:hanging="360"/>
      </w:pPr>
      <w:rPr>
        <w:rFonts w:ascii="Symbol" w:hAnsi="Symbol" w:hint="default"/>
      </w:rPr>
    </w:lvl>
    <w:lvl w:ilvl="4" w:tplc="13B8D38C">
      <w:start w:val="1"/>
      <w:numFmt w:val="bullet"/>
      <w:lvlText w:val="o"/>
      <w:lvlJc w:val="left"/>
      <w:pPr>
        <w:ind w:left="3600" w:hanging="360"/>
      </w:pPr>
      <w:rPr>
        <w:rFonts w:ascii="Courier New" w:hAnsi="Courier New" w:hint="default"/>
      </w:rPr>
    </w:lvl>
    <w:lvl w:ilvl="5" w:tplc="1E10BF4C">
      <w:start w:val="1"/>
      <w:numFmt w:val="bullet"/>
      <w:lvlText w:val=""/>
      <w:lvlJc w:val="left"/>
      <w:pPr>
        <w:ind w:left="4320" w:hanging="360"/>
      </w:pPr>
      <w:rPr>
        <w:rFonts w:ascii="Wingdings" w:hAnsi="Wingdings" w:hint="default"/>
      </w:rPr>
    </w:lvl>
    <w:lvl w:ilvl="6" w:tplc="53181476">
      <w:start w:val="1"/>
      <w:numFmt w:val="bullet"/>
      <w:lvlText w:val=""/>
      <w:lvlJc w:val="left"/>
      <w:pPr>
        <w:ind w:left="5040" w:hanging="360"/>
      </w:pPr>
      <w:rPr>
        <w:rFonts w:ascii="Symbol" w:hAnsi="Symbol" w:hint="default"/>
      </w:rPr>
    </w:lvl>
    <w:lvl w:ilvl="7" w:tplc="567C4B24">
      <w:start w:val="1"/>
      <w:numFmt w:val="bullet"/>
      <w:lvlText w:val="o"/>
      <w:lvlJc w:val="left"/>
      <w:pPr>
        <w:ind w:left="5760" w:hanging="360"/>
      </w:pPr>
      <w:rPr>
        <w:rFonts w:ascii="Courier New" w:hAnsi="Courier New" w:hint="default"/>
      </w:rPr>
    </w:lvl>
    <w:lvl w:ilvl="8" w:tplc="388226BE">
      <w:start w:val="1"/>
      <w:numFmt w:val="bullet"/>
      <w:lvlText w:val=""/>
      <w:lvlJc w:val="left"/>
      <w:pPr>
        <w:ind w:left="6480" w:hanging="360"/>
      </w:pPr>
      <w:rPr>
        <w:rFonts w:ascii="Wingdings" w:hAnsi="Wingdings" w:hint="default"/>
      </w:rPr>
    </w:lvl>
  </w:abstractNum>
  <w:abstractNum w:abstractNumId="18" w15:restartNumberingAfterBreak="0">
    <w:nsid w:val="40715F01"/>
    <w:multiLevelType w:val="hybridMultilevel"/>
    <w:tmpl w:val="027A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927B0"/>
    <w:multiLevelType w:val="hybridMultilevel"/>
    <w:tmpl w:val="8A6E2F4A"/>
    <w:lvl w:ilvl="0" w:tplc="8C68EE2A">
      <w:start w:val="1"/>
      <w:numFmt w:val="bullet"/>
      <w:lvlText w:val="-"/>
      <w:lvlJc w:val="left"/>
      <w:pPr>
        <w:ind w:left="720" w:hanging="360"/>
      </w:pPr>
      <w:rPr>
        <w:rFonts w:ascii="Arial" w:hAnsi="Arial" w:hint="default"/>
      </w:rPr>
    </w:lvl>
    <w:lvl w:ilvl="1" w:tplc="62909612">
      <w:start w:val="1"/>
      <w:numFmt w:val="bullet"/>
      <w:lvlText w:val="o"/>
      <w:lvlJc w:val="left"/>
      <w:pPr>
        <w:ind w:left="1440" w:hanging="360"/>
      </w:pPr>
      <w:rPr>
        <w:rFonts w:ascii="Courier New" w:hAnsi="Courier New" w:hint="default"/>
      </w:rPr>
    </w:lvl>
    <w:lvl w:ilvl="2" w:tplc="DAC0A6A6">
      <w:start w:val="1"/>
      <w:numFmt w:val="bullet"/>
      <w:lvlText w:val=""/>
      <w:lvlJc w:val="left"/>
      <w:pPr>
        <w:ind w:left="2160" w:hanging="360"/>
      </w:pPr>
      <w:rPr>
        <w:rFonts w:ascii="Wingdings" w:hAnsi="Wingdings" w:hint="default"/>
      </w:rPr>
    </w:lvl>
    <w:lvl w:ilvl="3" w:tplc="A018230C">
      <w:start w:val="1"/>
      <w:numFmt w:val="bullet"/>
      <w:lvlText w:val=""/>
      <w:lvlJc w:val="left"/>
      <w:pPr>
        <w:ind w:left="2880" w:hanging="360"/>
      </w:pPr>
      <w:rPr>
        <w:rFonts w:ascii="Symbol" w:hAnsi="Symbol" w:hint="default"/>
      </w:rPr>
    </w:lvl>
    <w:lvl w:ilvl="4" w:tplc="0C9AC00A">
      <w:start w:val="1"/>
      <w:numFmt w:val="bullet"/>
      <w:lvlText w:val="o"/>
      <w:lvlJc w:val="left"/>
      <w:pPr>
        <w:ind w:left="3600" w:hanging="360"/>
      </w:pPr>
      <w:rPr>
        <w:rFonts w:ascii="Courier New" w:hAnsi="Courier New" w:hint="default"/>
      </w:rPr>
    </w:lvl>
    <w:lvl w:ilvl="5" w:tplc="C15EC178">
      <w:start w:val="1"/>
      <w:numFmt w:val="bullet"/>
      <w:lvlText w:val=""/>
      <w:lvlJc w:val="left"/>
      <w:pPr>
        <w:ind w:left="4320" w:hanging="360"/>
      </w:pPr>
      <w:rPr>
        <w:rFonts w:ascii="Wingdings" w:hAnsi="Wingdings" w:hint="default"/>
      </w:rPr>
    </w:lvl>
    <w:lvl w:ilvl="6" w:tplc="9CC257BE">
      <w:start w:val="1"/>
      <w:numFmt w:val="bullet"/>
      <w:lvlText w:val=""/>
      <w:lvlJc w:val="left"/>
      <w:pPr>
        <w:ind w:left="5040" w:hanging="360"/>
      </w:pPr>
      <w:rPr>
        <w:rFonts w:ascii="Symbol" w:hAnsi="Symbol" w:hint="default"/>
      </w:rPr>
    </w:lvl>
    <w:lvl w:ilvl="7" w:tplc="82A6BC66">
      <w:start w:val="1"/>
      <w:numFmt w:val="bullet"/>
      <w:lvlText w:val="o"/>
      <w:lvlJc w:val="left"/>
      <w:pPr>
        <w:ind w:left="5760" w:hanging="360"/>
      </w:pPr>
      <w:rPr>
        <w:rFonts w:ascii="Courier New" w:hAnsi="Courier New" w:hint="default"/>
      </w:rPr>
    </w:lvl>
    <w:lvl w:ilvl="8" w:tplc="0CEE68AC">
      <w:start w:val="1"/>
      <w:numFmt w:val="bullet"/>
      <w:lvlText w:val=""/>
      <w:lvlJc w:val="left"/>
      <w:pPr>
        <w:ind w:left="6480" w:hanging="360"/>
      </w:pPr>
      <w:rPr>
        <w:rFonts w:ascii="Wingdings" w:hAnsi="Wingdings" w:hint="default"/>
      </w:rPr>
    </w:lvl>
  </w:abstractNum>
  <w:abstractNum w:abstractNumId="20" w15:restartNumberingAfterBreak="0">
    <w:nsid w:val="44B92E4D"/>
    <w:multiLevelType w:val="hybridMultilevel"/>
    <w:tmpl w:val="13145046"/>
    <w:lvl w:ilvl="0" w:tplc="138AFF06">
      <w:start w:val="1"/>
      <w:numFmt w:val="bullet"/>
      <w:lvlText w:val=""/>
      <w:lvlJc w:val="left"/>
      <w:pPr>
        <w:ind w:left="720" w:hanging="360"/>
      </w:pPr>
      <w:rPr>
        <w:rFonts w:ascii="Wingdings" w:hAnsi="Wingdings" w:hint="default"/>
      </w:rPr>
    </w:lvl>
    <w:lvl w:ilvl="1" w:tplc="0E48302A">
      <w:start w:val="1"/>
      <w:numFmt w:val="bullet"/>
      <w:lvlText w:val="o"/>
      <w:lvlJc w:val="left"/>
      <w:pPr>
        <w:ind w:left="1440" w:hanging="360"/>
      </w:pPr>
      <w:rPr>
        <w:rFonts w:ascii="Courier New" w:hAnsi="Courier New" w:hint="default"/>
      </w:rPr>
    </w:lvl>
    <w:lvl w:ilvl="2" w:tplc="3F46F352">
      <w:start w:val="1"/>
      <w:numFmt w:val="bullet"/>
      <w:lvlText w:val=""/>
      <w:lvlJc w:val="left"/>
      <w:pPr>
        <w:ind w:left="2160" w:hanging="360"/>
      </w:pPr>
      <w:rPr>
        <w:rFonts w:ascii="Wingdings" w:hAnsi="Wingdings" w:hint="default"/>
      </w:rPr>
    </w:lvl>
    <w:lvl w:ilvl="3" w:tplc="3DBCC83A">
      <w:start w:val="1"/>
      <w:numFmt w:val="bullet"/>
      <w:lvlText w:val=""/>
      <w:lvlJc w:val="left"/>
      <w:pPr>
        <w:ind w:left="2880" w:hanging="360"/>
      </w:pPr>
      <w:rPr>
        <w:rFonts w:ascii="Symbol" w:hAnsi="Symbol" w:hint="default"/>
      </w:rPr>
    </w:lvl>
    <w:lvl w:ilvl="4" w:tplc="047EA892">
      <w:start w:val="1"/>
      <w:numFmt w:val="bullet"/>
      <w:lvlText w:val="o"/>
      <w:lvlJc w:val="left"/>
      <w:pPr>
        <w:ind w:left="3600" w:hanging="360"/>
      </w:pPr>
      <w:rPr>
        <w:rFonts w:ascii="Courier New" w:hAnsi="Courier New" w:hint="default"/>
      </w:rPr>
    </w:lvl>
    <w:lvl w:ilvl="5" w:tplc="8472B2D2">
      <w:start w:val="1"/>
      <w:numFmt w:val="bullet"/>
      <w:lvlText w:val=""/>
      <w:lvlJc w:val="left"/>
      <w:pPr>
        <w:ind w:left="4320" w:hanging="360"/>
      </w:pPr>
      <w:rPr>
        <w:rFonts w:ascii="Wingdings" w:hAnsi="Wingdings" w:hint="default"/>
      </w:rPr>
    </w:lvl>
    <w:lvl w:ilvl="6" w:tplc="CBA87CA8">
      <w:start w:val="1"/>
      <w:numFmt w:val="bullet"/>
      <w:lvlText w:val=""/>
      <w:lvlJc w:val="left"/>
      <w:pPr>
        <w:ind w:left="5040" w:hanging="360"/>
      </w:pPr>
      <w:rPr>
        <w:rFonts w:ascii="Symbol" w:hAnsi="Symbol" w:hint="default"/>
      </w:rPr>
    </w:lvl>
    <w:lvl w:ilvl="7" w:tplc="94D6815C">
      <w:start w:val="1"/>
      <w:numFmt w:val="bullet"/>
      <w:lvlText w:val="o"/>
      <w:lvlJc w:val="left"/>
      <w:pPr>
        <w:ind w:left="5760" w:hanging="360"/>
      </w:pPr>
      <w:rPr>
        <w:rFonts w:ascii="Courier New" w:hAnsi="Courier New" w:hint="default"/>
      </w:rPr>
    </w:lvl>
    <w:lvl w:ilvl="8" w:tplc="4178F888">
      <w:start w:val="1"/>
      <w:numFmt w:val="bullet"/>
      <w:lvlText w:val=""/>
      <w:lvlJc w:val="left"/>
      <w:pPr>
        <w:ind w:left="6480" w:hanging="360"/>
      </w:pPr>
      <w:rPr>
        <w:rFonts w:ascii="Wingdings" w:hAnsi="Wingdings" w:hint="default"/>
      </w:rPr>
    </w:lvl>
  </w:abstractNum>
  <w:abstractNum w:abstractNumId="21" w15:restartNumberingAfterBreak="0">
    <w:nsid w:val="51742253"/>
    <w:multiLevelType w:val="hybridMultilevel"/>
    <w:tmpl w:val="FF6EC358"/>
    <w:lvl w:ilvl="0" w:tplc="1B34E8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044EB"/>
    <w:multiLevelType w:val="hybridMultilevel"/>
    <w:tmpl w:val="7A5EE4E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9F01AC"/>
    <w:multiLevelType w:val="hybridMultilevel"/>
    <w:tmpl w:val="A99A119A"/>
    <w:lvl w:ilvl="0" w:tplc="881C4456">
      <w:start w:val="1"/>
      <w:numFmt w:val="bullet"/>
      <w:lvlText w:val=""/>
      <w:lvlJc w:val="left"/>
      <w:pPr>
        <w:ind w:left="720" w:hanging="360"/>
      </w:pPr>
      <w:rPr>
        <w:rFonts w:ascii="Wingdings" w:hAnsi="Wingdings" w:hint="default"/>
      </w:rPr>
    </w:lvl>
    <w:lvl w:ilvl="1" w:tplc="0AF6CF92">
      <w:start w:val="1"/>
      <w:numFmt w:val="bullet"/>
      <w:lvlText w:val="o"/>
      <w:lvlJc w:val="left"/>
      <w:pPr>
        <w:ind w:left="1440" w:hanging="360"/>
      </w:pPr>
      <w:rPr>
        <w:rFonts w:ascii="Courier New" w:hAnsi="Courier New" w:hint="default"/>
      </w:rPr>
    </w:lvl>
    <w:lvl w:ilvl="2" w:tplc="A8289880">
      <w:start w:val="1"/>
      <w:numFmt w:val="bullet"/>
      <w:lvlText w:val=""/>
      <w:lvlJc w:val="left"/>
      <w:pPr>
        <w:ind w:left="2160" w:hanging="360"/>
      </w:pPr>
      <w:rPr>
        <w:rFonts w:ascii="Wingdings" w:hAnsi="Wingdings" w:hint="default"/>
      </w:rPr>
    </w:lvl>
    <w:lvl w:ilvl="3" w:tplc="D97AB46C">
      <w:start w:val="1"/>
      <w:numFmt w:val="bullet"/>
      <w:lvlText w:val=""/>
      <w:lvlJc w:val="left"/>
      <w:pPr>
        <w:ind w:left="2880" w:hanging="360"/>
      </w:pPr>
      <w:rPr>
        <w:rFonts w:ascii="Symbol" w:hAnsi="Symbol" w:hint="default"/>
      </w:rPr>
    </w:lvl>
    <w:lvl w:ilvl="4" w:tplc="1DBE5EFA">
      <w:start w:val="1"/>
      <w:numFmt w:val="bullet"/>
      <w:lvlText w:val="o"/>
      <w:lvlJc w:val="left"/>
      <w:pPr>
        <w:ind w:left="3600" w:hanging="360"/>
      </w:pPr>
      <w:rPr>
        <w:rFonts w:ascii="Courier New" w:hAnsi="Courier New" w:hint="default"/>
      </w:rPr>
    </w:lvl>
    <w:lvl w:ilvl="5" w:tplc="395E3F46">
      <w:start w:val="1"/>
      <w:numFmt w:val="bullet"/>
      <w:lvlText w:val=""/>
      <w:lvlJc w:val="left"/>
      <w:pPr>
        <w:ind w:left="4320" w:hanging="360"/>
      </w:pPr>
      <w:rPr>
        <w:rFonts w:ascii="Wingdings" w:hAnsi="Wingdings" w:hint="default"/>
      </w:rPr>
    </w:lvl>
    <w:lvl w:ilvl="6" w:tplc="F5BA8392">
      <w:start w:val="1"/>
      <w:numFmt w:val="bullet"/>
      <w:lvlText w:val=""/>
      <w:lvlJc w:val="left"/>
      <w:pPr>
        <w:ind w:left="5040" w:hanging="360"/>
      </w:pPr>
      <w:rPr>
        <w:rFonts w:ascii="Symbol" w:hAnsi="Symbol" w:hint="default"/>
      </w:rPr>
    </w:lvl>
    <w:lvl w:ilvl="7" w:tplc="E0C8EACE">
      <w:start w:val="1"/>
      <w:numFmt w:val="bullet"/>
      <w:lvlText w:val="o"/>
      <w:lvlJc w:val="left"/>
      <w:pPr>
        <w:ind w:left="5760" w:hanging="360"/>
      </w:pPr>
      <w:rPr>
        <w:rFonts w:ascii="Courier New" w:hAnsi="Courier New" w:hint="default"/>
      </w:rPr>
    </w:lvl>
    <w:lvl w:ilvl="8" w:tplc="6E6EFBF0">
      <w:start w:val="1"/>
      <w:numFmt w:val="bullet"/>
      <w:lvlText w:val=""/>
      <w:lvlJc w:val="left"/>
      <w:pPr>
        <w:ind w:left="6480" w:hanging="360"/>
      </w:pPr>
      <w:rPr>
        <w:rFonts w:ascii="Wingdings" w:hAnsi="Wingdings" w:hint="default"/>
      </w:rPr>
    </w:lvl>
  </w:abstractNum>
  <w:abstractNum w:abstractNumId="24" w15:restartNumberingAfterBreak="0">
    <w:nsid w:val="5CF60F8C"/>
    <w:multiLevelType w:val="hybridMultilevel"/>
    <w:tmpl w:val="5DD64F40"/>
    <w:lvl w:ilvl="0" w:tplc="CEF29A5E">
      <w:start w:val="1"/>
      <w:numFmt w:val="bullet"/>
      <w:lvlText w:val=""/>
      <w:lvlJc w:val="left"/>
      <w:pPr>
        <w:ind w:left="720" w:hanging="360"/>
      </w:pPr>
      <w:rPr>
        <w:rFonts w:ascii="Symbol" w:hAnsi="Symbol" w:hint="default"/>
      </w:rPr>
    </w:lvl>
    <w:lvl w:ilvl="1" w:tplc="8564C3DE">
      <w:start w:val="1"/>
      <w:numFmt w:val="bullet"/>
      <w:lvlText w:val="o"/>
      <w:lvlJc w:val="left"/>
      <w:pPr>
        <w:ind w:left="1440" w:hanging="360"/>
      </w:pPr>
      <w:rPr>
        <w:rFonts w:ascii="Courier New" w:hAnsi="Courier New" w:hint="default"/>
      </w:rPr>
    </w:lvl>
    <w:lvl w:ilvl="2" w:tplc="C4D0D9F0">
      <w:start w:val="1"/>
      <w:numFmt w:val="bullet"/>
      <w:lvlText w:val=""/>
      <w:lvlJc w:val="left"/>
      <w:pPr>
        <w:ind w:left="2160" w:hanging="360"/>
      </w:pPr>
      <w:rPr>
        <w:rFonts w:ascii="Symbol" w:hAnsi="Symbol" w:hint="default"/>
      </w:rPr>
    </w:lvl>
    <w:lvl w:ilvl="3" w:tplc="7E68DC7E">
      <w:start w:val="1"/>
      <w:numFmt w:val="bullet"/>
      <w:lvlText w:val=""/>
      <w:lvlJc w:val="left"/>
      <w:pPr>
        <w:ind w:left="2880" w:hanging="360"/>
      </w:pPr>
      <w:rPr>
        <w:rFonts w:ascii="Symbol" w:hAnsi="Symbol" w:hint="default"/>
      </w:rPr>
    </w:lvl>
    <w:lvl w:ilvl="4" w:tplc="8DBC0EF4">
      <w:start w:val="1"/>
      <w:numFmt w:val="bullet"/>
      <w:lvlText w:val="o"/>
      <w:lvlJc w:val="left"/>
      <w:pPr>
        <w:ind w:left="3600" w:hanging="360"/>
      </w:pPr>
      <w:rPr>
        <w:rFonts w:ascii="Courier New" w:hAnsi="Courier New" w:hint="default"/>
      </w:rPr>
    </w:lvl>
    <w:lvl w:ilvl="5" w:tplc="278A4782">
      <w:start w:val="1"/>
      <w:numFmt w:val="bullet"/>
      <w:lvlText w:val=""/>
      <w:lvlJc w:val="left"/>
      <w:pPr>
        <w:ind w:left="4320" w:hanging="360"/>
      </w:pPr>
      <w:rPr>
        <w:rFonts w:ascii="Wingdings" w:hAnsi="Wingdings" w:hint="default"/>
      </w:rPr>
    </w:lvl>
    <w:lvl w:ilvl="6" w:tplc="92C8ACDC">
      <w:start w:val="1"/>
      <w:numFmt w:val="bullet"/>
      <w:lvlText w:val=""/>
      <w:lvlJc w:val="left"/>
      <w:pPr>
        <w:ind w:left="5040" w:hanging="360"/>
      </w:pPr>
      <w:rPr>
        <w:rFonts w:ascii="Symbol" w:hAnsi="Symbol" w:hint="default"/>
      </w:rPr>
    </w:lvl>
    <w:lvl w:ilvl="7" w:tplc="EC6A4F94">
      <w:start w:val="1"/>
      <w:numFmt w:val="bullet"/>
      <w:lvlText w:val="o"/>
      <w:lvlJc w:val="left"/>
      <w:pPr>
        <w:ind w:left="5760" w:hanging="360"/>
      </w:pPr>
      <w:rPr>
        <w:rFonts w:ascii="Courier New" w:hAnsi="Courier New" w:hint="default"/>
      </w:rPr>
    </w:lvl>
    <w:lvl w:ilvl="8" w:tplc="3A6A6F70">
      <w:start w:val="1"/>
      <w:numFmt w:val="bullet"/>
      <w:lvlText w:val=""/>
      <w:lvlJc w:val="left"/>
      <w:pPr>
        <w:ind w:left="6480" w:hanging="360"/>
      </w:pPr>
      <w:rPr>
        <w:rFonts w:ascii="Wingdings" w:hAnsi="Wingdings" w:hint="default"/>
      </w:rPr>
    </w:lvl>
  </w:abstractNum>
  <w:abstractNum w:abstractNumId="25" w15:restartNumberingAfterBreak="0">
    <w:nsid w:val="603068EC"/>
    <w:multiLevelType w:val="hybridMultilevel"/>
    <w:tmpl w:val="E4CAC31C"/>
    <w:lvl w:ilvl="0" w:tplc="B20E49C4">
      <w:start w:val="1"/>
      <w:numFmt w:val="bullet"/>
      <w:lvlText w:val="·"/>
      <w:lvlJc w:val="left"/>
      <w:pPr>
        <w:ind w:left="720" w:hanging="360"/>
      </w:pPr>
      <w:rPr>
        <w:rFonts w:ascii="Symbol" w:hAnsi="Symbol" w:hint="default"/>
      </w:rPr>
    </w:lvl>
    <w:lvl w:ilvl="1" w:tplc="521217BA">
      <w:start w:val="1"/>
      <w:numFmt w:val="bullet"/>
      <w:lvlText w:val="o"/>
      <w:lvlJc w:val="left"/>
      <w:pPr>
        <w:ind w:left="1440" w:hanging="360"/>
      </w:pPr>
      <w:rPr>
        <w:rFonts w:ascii="Courier New" w:hAnsi="Courier New" w:hint="default"/>
      </w:rPr>
    </w:lvl>
    <w:lvl w:ilvl="2" w:tplc="7ECE3C18">
      <w:start w:val="1"/>
      <w:numFmt w:val="bullet"/>
      <w:lvlText w:val=""/>
      <w:lvlJc w:val="left"/>
      <w:pPr>
        <w:ind w:left="2160" w:hanging="360"/>
      </w:pPr>
      <w:rPr>
        <w:rFonts w:ascii="Wingdings" w:hAnsi="Wingdings" w:hint="default"/>
      </w:rPr>
    </w:lvl>
    <w:lvl w:ilvl="3" w:tplc="DC287070">
      <w:start w:val="1"/>
      <w:numFmt w:val="bullet"/>
      <w:lvlText w:val=""/>
      <w:lvlJc w:val="left"/>
      <w:pPr>
        <w:ind w:left="2880" w:hanging="360"/>
      </w:pPr>
      <w:rPr>
        <w:rFonts w:ascii="Symbol" w:hAnsi="Symbol" w:hint="default"/>
      </w:rPr>
    </w:lvl>
    <w:lvl w:ilvl="4" w:tplc="ED9878C6">
      <w:start w:val="1"/>
      <w:numFmt w:val="bullet"/>
      <w:lvlText w:val="o"/>
      <w:lvlJc w:val="left"/>
      <w:pPr>
        <w:ind w:left="3600" w:hanging="360"/>
      </w:pPr>
      <w:rPr>
        <w:rFonts w:ascii="Courier New" w:hAnsi="Courier New" w:hint="default"/>
      </w:rPr>
    </w:lvl>
    <w:lvl w:ilvl="5" w:tplc="D01429D8">
      <w:start w:val="1"/>
      <w:numFmt w:val="bullet"/>
      <w:lvlText w:val=""/>
      <w:lvlJc w:val="left"/>
      <w:pPr>
        <w:ind w:left="4320" w:hanging="360"/>
      </w:pPr>
      <w:rPr>
        <w:rFonts w:ascii="Wingdings" w:hAnsi="Wingdings" w:hint="default"/>
      </w:rPr>
    </w:lvl>
    <w:lvl w:ilvl="6" w:tplc="B2587E26">
      <w:start w:val="1"/>
      <w:numFmt w:val="bullet"/>
      <w:lvlText w:val=""/>
      <w:lvlJc w:val="left"/>
      <w:pPr>
        <w:ind w:left="5040" w:hanging="360"/>
      </w:pPr>
      <w:rPr>
        <w:rFonts w:ascii="Symbol" w:hAnsi="Symbol" w:hint="default"/>
      </w:rPr>
    </w:lvl>
    <w:lvl w:ilvl="7" w:tplc="DA4ADC38">
      <w:start w:val="1"/>
      <w:numFmt w:val="bullet"/>
      <w:lvlText w:val="o"/>
      <w:lvlJc w:val="left"/>
      <w:pPr>
        <w:ind w:left="5760" w:hanging="360"/>
      </w:pPr>
      <w:rPr>
        <w:rFonts w:ascii="Courier New" w:hAnsi="Courier New" w:hint="default"/>
      </w:rPr>
    </w:lvl>
    <w:lvl w:ilvl="8" w:tplc="DD98A632">
      <w:start w:val="1"/>
      <w:numFmt w:val="bullet"/>
      <w:lvlText w:val=""/>
      <w:lvlJc w:val="left"/>
      <w:pPr>
        <w:ind w:left="6480" w:hanging="360"/>
      </w:pPr>
      <w:rPr>
        <w:rFonts w:ascii="Wingdings" w:hAnsi="Wingdings" w:hint="default"/>
      </w:rPr>
    </w:lvl>
  </w:abstractNum>
  <w:abstractNum w:abstractNumId="26" w15:restartNumberingAfterBreak="0">
    <w:nsid w:val="60AD1997"/>
    <w:multiLevelType w:val="hybridMultilevel"/>
    <w:tmpl w:val="D61EE9E2"/>
    <w:lvl w:ilvl="0" w:tplc="FE1AEB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DE1625"/>
    <w:multiLevelType w:val="hybridMultilevel"/>
    <w:tmpl w:val="499EC0CE"/>
    <w:lvl w:ilvl="0" w:tplc="04090001">
      <w:start w:val="1"/>
      <w:numFmt w:val="bullet"/>
      <w:lvlText w:val=""/>
      <w:lvlJc w:val="left"/>
      <w:pPr>
        <w:ind w:left="720" w:hanging="360"/>
      </w:pPr>
      <w:rPr>
        <w:rFonts w:ascii="Symbol" w:hAnsi="Symbol" w:hint="default"/>
      </w:rPr>
    </w:lvl>
    <w:lvl w:ilvl="1" w:tplc="B96A8E4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55630"/>
    <w:multiLevelType w:val="hybridMultilevel"/>
    <w:tmpl w:val="5F408792"/>
    <w:lvl w:ilvl="0" w:tplc="620E333A">
      <w:start w:val="1"/>
      <w:numFmt w:val="bullet"/>
      <w:lvlText w:val=""/>
      <w:lvlJc w:val="left"/>
      <w:pPr>
        <w:ind w:left="720" w:hanging="360"/>
      </w:pPr>
      <w:rPr>
        <w:rFonts w:ascii="Symbol" w:hAnsi="Symbol" w:hint="default"/>
      </w:rPr>
    </w:lvl>
    <w:lvl w:ilvl="1" w:tplc="ADD077EC">
      <w:start w:val="1"/>
      <w:numFmt w:val="bullet"/>
      <w:lvlText w:val=""/>
      <w:lvlJc w:val="left"/>
      <w:pPr>
        <w:ind w:left="1440" w:hanging="360"/>
      </w:pPr>
      <w:rPr>
        <w:rFonts w:ascii="Symbol" w:hAnsi="Symbol" w:hint="default"/>
      </w:rPr>
    </w:lvl>
    <w:lvl w:ilvl="2" w:tplc="30CC5EF0">
      <w:start w:val="1"/>
      <w:numFmt w:val="bullet"/>
      <w:lvlText w:val=""/>
      <w:lvlJc w:val="left"/>
      <w:pPr>
        <w:ind w:left="2160" w:hanging="360"/>
      </w:pPr>
      <w:rPr>
        <w:rFonts w:ascii="Wingdings" w:hAnsi="Wingdings" w:hint="default"/>
      </w:rPr>
    </w:lvl>
    <w:lvl w:ilvl="3" w:tplc="B2224C7E">
      <w:start w:val="1"/>
      <w:numFmt w:val="bullet"/>
      <w:lvlText w:val=""/>
      <w:lvlJc w:val="left"/>
      <w:pPr>
        <w:ind w:left="2880" w:hanging="360"/>
      </w:pPr>
      <w:rPr>
        <w:rFonts w:ascii="Symbol" w:hAnsi="Symbol" w:hint="default"/>
      </w:rPr>
    </w:lvl>
    <w:lvl w:ilvl="4" w:tplc="E4E82304">
      <w:start w:val="1"/>
      <w:numFmt w:val="bullet"/>
      <w:lvlText w:val="o"/>
      <w:lvlJc w:val="left"/>
      <w:pPr>
        <w:ind w:left="3600" w:hanging="360"/>
      </w:pPr>
      <w:rPr>
        <w:rFonts w:ascii="Courier New" w:hAnsi="Courier New" w:hint="default"/>
      </w:rPr>
    </w:lvl>
    <w:lvl w:ilvl="5" w:tplc="B5889008">
      <w:start w:val="1"/>
      <w:numFmt w:val="bullet"/>
      <w:lvlText w:val=""/>
      <w:lvlJc w:val="left"/>
      <w:pPr>
        <w:ind w:left="4320" w:hanging="360"/>
      </w:pPr>
      <w:rPr>
        <w:rFonts w:ascii="Wingdings" w:hAnsi="Wingdings" w:hint="default"/>
      </w:rPr>
    </w:lvl>
    <w:lvl w:ilvl="6" w:tplc="023069DE">
      <w:start w:val="1"/>
      <w:numFmt w:val="bullet"/>
      <w:lvlText w:val=""/>
      <w:lvlJc w:val="left"/>
      <w:pPr>
        <w:ind w:left="5040" w:hanging="360"/>
      </w:pPr>
      <w:rPr>
        <w:rFonts w:ascii="Symbol" w:hAnsi="Symbol" w:hint="default"/>
      </w:rPr>
    </w:lvl>
    <w:lvl w:ilvl="7" w:tplc="065E9A10">
      <w:start w:val="1"/>
      <w:numFmt w:val="bullet"/>
      <w:lvlText w:val="o"/>
      <w:lvlJc w:val="left"/>
      <w:pPr>
        <w:ind w:left="5760" w:hanging="360"/>
      </w:pPr>
      <w:rPr>
        <w:rFonts w:ascii="Courier New" w:hAnsi="Courier New" w:hint="default"/>
      </w:rPr>
    </w:lvl>
    <w:lvl w:ilvl="8" w:tplc="00807576">
      <w:start w:val="1"/>
      <w:numFmt w:val="bullet"/>
      <w:lvlText w:val=""/>
      <w:lvlJc w:val="left"/>
      <w:pPr>
        <w:ind w:left="6480" w:hanging="360"/>
      </w:pPr>
      <w:rPr>
        <w:rFonts w:ascii="Wingdings" w:hAnsi="Wingdings" w:hint="default"/>
      </w:rPr>
    </w:lvl>
  </w:abstractNum>
  <w:abstractNum w:abstractNumId="29" w15:restartNumberingAfterBreak="0">
    <w:nsid w:val="71452A07"/>
    <w:multiLevelType w:val="hybridMultilevel"/>
    <w:tmpl w:val="F3DE4D52"/>
    <w:lvl w:ilvl="0" w:tplc="CFF0A354">
      <w:start w:val="1"/>
      <w:numFmt w:val="bullet"/>
      <w:lvlText w:val=""/>
      <w:lvlJc w:val="left"/>
      <w:pPr>
        <w:ind w:left="720" w:hanging="360"/>
      </w:pPr>
      <w:rPr>
        <w:rFonts w:ascii="Symbol" w:hAnsi="Symbol" w:hint="default"/>
      </w:rPr>
    </w:lvl>
    <w:lvl w:ilvl="1" w:tplc="555044D2">
      <w:start w:val="1"/>
      <w:numFmt w:val="bullet"/>
      <w:lvlText w:val="o"/>
      <w:lvlJc w:val="left"/>
      <w:pPr>
        <w:ind w:left="1440" w:hanging="360"/>
      </w:pPr>
      <w:rPr>
        <w:rFonts w:ascii="Courier New" w:hAnsi="Courier New" w:hint="default"/>
      </w:rPr>
    </w:lvl>
    <w:lvl w:ilvl="2" w:tplc="8B74429C">
      <w:start w:val="1"/>
      <w:numFmt w:val="bullet"/>
      <w:lvlText w:val=""/>
      <w:lvlJc w:val="left"/>
      <w:pPr>
        <w:ind w:left="2160" w:hanging="360"/>
      </w:pPr>
      <w:rPr>
        <w:rFonts w:ascii="Wingdings" w:hAnsi="Wingdings" w:hint="default"/>
      </w:rPr>
    </w:lvl>
    <w:lvl w:ilvl="3" w:tplc="A83C98BA">
      <w:start w:val="1"/>
      <w:numFmt w:val="bullet"/>
      <w:lvlText w:val=""/>
      <w:lvlJc w:val="left"/>
      <w:pPr>
        <w:ind w:left="2880" w:hanging="360"/>
      </w:pPr>
      <w:rPr>
        <w:rFonts w:ascii="Symbol" w:hAnsi="Symbol" w:hint="default"/>
      </w:rPr>
    </w:lvl>
    <w:lvl w:ilvl="4" w:tplc="7C8462DE">
      <w:start w:val="1"/>
      <w:numFmt w:val="bullet"/>
      <w:lvlText w:val="o"/>
      <w:lvlJc w:val="left"/>
      <w:pPr>
        <w:ind w:left="3600" w:hanging="360"/>
      </w:pPr>
      <w:rPr>
        <w:rFonts w:ascii="Courier New" w:hAnsi="Courier New" w:hint="default"/>
      </w:rPr>
    </w:lvl>
    <w:lvl w:ilvl="5" w:tplc="3EB65CAC">
      <w:start w:val="1"/>
      <w:numFmt w:val="bullet"/>
      <w:lvlText w:val=""/>
      <w:lvlJc w:val="left"/>
      <w:pPr>
        <w:ind w:left="4320" w:hanging="360"/>
      </w:pPr>
      <w:rPr>
        <w:rFonts w:ascii="Wingdings" w:hAnsi="Wingdings" w:hint="default"/>
      </w:rPr>
    </w:lvl>
    <w:lvl w:ilvl="6" w:tplc="B5D8D626">
      <w:start w:val="1"/>
      <w:numFmt w:val="bullet"/>
      <w:lvlText w:val=""/>
      <w:lvlJc w:val="left"/>
      <w:pPr>
        <w:ind w:left="5040" w:hanging="360"/>
      </w:pPr>
      <w:rPr>
        <w:rFonts w:ascii="Symbol" w:hAnsi="Symbol" w:hint="default"/>
      </w:rPr>
    </w:lvl>
    <w:lvl w:ilvl="7" w:tplc="E750AAF8">
      <w:start w:val="1"/>
      <w:numFmt w:val="bullet"/>
      <w:lvlText w:val="o"/>
      <w:lvlJc w:val="left"/>
      <w:pPr>
        <w:ind w:left="5760" w:hanging="360"/>
      </w:pPr>
      <w:rPr>
        <w:rFonts w:ascii="Courier New" w:hAnsi="Courier New" w:hint="default"/>
      </w:rPr>
    </w:lvl>
    <w:lvl w:ilvl="8" w:tplc="A1C20916">
      <w:start w:val="1"/>
      <w:numFmt w:val="bullet"/>
      <w:lvlText w:val=""/>
      <w:lvlJc w:val="left"/>
      <w:pPr>
        <w:ind w:left="6480" w:hanging="360"/>
      </w:pPr>
      <w:rPr>
        <w:rFonts w:ascii="Wingdings" w:hAnsi="Wingdings" w:hint="default"/>
      </w:rPr>
    </w:lvl>
  </w:abstractNum>
  <w:abstractNum w:abstractNumId="30" w15:restartNumberingAfterBreak="0">
    <w:nsid w:val="71550AFC"/>
    <w:multiLevelType w:val="hybridMultilevel"/>
    <w:tmpl w:val="2F52B3CE"/>
    <w:lvl w:ilvl="0" w:tplc="A26A4024">
      <w:numFmt w:val="bullet"/>
      <w:lvlText w:val="-"/>
      <w:lvlJc w:val="left"/>
      <w:pPr>
        <w:ind w:left="720" w:hanging="360"/>
      </w:pPr>
      <w:rPr>
        <w:rFonts w:ascii="Arial" w:eastAsiaTheme="minorHAnsi" w:hAnsi="Arial" w:cs="Aria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A4278"/>
    <w:multiLevelType w:val="hybridMultilevel"/>
    <w:tmpl w:val="A57AE05C"/>
    <w:lvl w:ilvl="0" w:tplc="138AFF06">
      <w:start w:val="1"/>
      <w:numFmt w:val="bullet"/>
      <w:lvlText w:val=""/>
      <w:lvlJc w:val="left"/>
      <w:pPr>
        <w:ind w:left="720" w:hanging="360"/>
      </w:pPr>
      <w:rPr>
        <w:rFonts w:ascii="Wingdings" w:hAnsi="Wingdings" w:hint="default"/>
      </w:rPr>
    </w:lvl>
    <w:lvl w:ilvl="1" w:tplc="F3CED638">
      <w:start w:val="1"/>
      <w:numFmt w:val="bullet"/>
      <w:lvlText w:val="o"/>
      <w:lvlJc w:val="left"/>
      <w:pPr>
        <w:ind w:left="1440" w:hanging="360"/>
      </w:pPr>
      <w:rPr>
        <w:rFonts w:ascii="&quot;Courier New&quot;" w:hAnsi="&quot;Courier New&quot;" w:hint="default"/>
      </w:rPr>
    </w:lvl>
    <w:lvl w:ilvl="2" w:tplc="04090003">
      <w:start w:val="1"/>
      <w:numFmt w:val="bullet"/>
      <w:lvlText w:val="o"/>
      <w:lvlJc w:val="left"/>
      <w:pPr>
        <w:ind w:left="2160" w:hanging="360"/>
      </w:pPr>
      <w:rPr>
        <w:rFonts w:ascii="Courier New" w:hAnsi="Courier New" w:cs="Courier New" w:hint="default"/>
      </w:rPr>
    </w:lvl>
    <w:lvl w:ilvl="3" w:tplc="DF6829B2">
      <w:start w:val="1"/>
      <w:numFmt w:val="bullet"/>
      <w:lvlText w:val=""/>
      <w:lvlJc w:val="left"/>
      <w:pPr>
        <w:ind w:left="2880" w:hanging="360"/>
      </w:pPr>
      <w:rPr>
        <w:rFonts w:ascii="Symbol" w:hAnsi="Symbol" w:hint="default"/>
      </w:rPr>
    </w:lvl>
    <w:lvl w:ilvl="4" w:tplc="EF9A6990">
      <w:start w:val="1"/>
      <w:numFmt w:val="bullet"/>
      <w:lvlText w:val="o"/>
      <w:lvlJc w:val="left"/>
      <w:pPr>
        <w:ind w:left="3600" w:hanging="360"/>
      </w:pPr>
      <w:rPr>
        <w:rFonts w:ascii="Courier New" w:hAnsi="Courier New" w:hint="default"/>
      </w:rPr>
    </w:lvl>
    <w:lvl w:ilvl="5" w:tplc="2C225B9E">
      <w:start w:val="1"/>
      <w:numFmt w:val="bullet"/>
      <w:lvlText w:val=""/>
      <w:lvlJc w:val="left"/>
      <w:pPr>
        <w:ind w:left="4320" w:hanging="360"/>
      </w:pPr>
      <w:rPr>
        <w:rFonts w:ascii="Wingdings" w:hAnsi="Wingdings" w:hint="default"/>
      </w:rPr>
    </w:lvl>
    <w:lvl w:ilvl="6" w:tplc="558C382A">
      <w:start w:val="1"/>
      <w:numFmt w:val="bullet"/>
      <w:lvlText w:val=""/>
      <w:lvlJc w:val="left"/>
      <w:pPr>
        <w:ind w:left="5040" w:hanging="360"/>
      </w:pPr>
      <w:rPr>
        <w:rFonts w:ascii="Symbol" w:hAnsi="Symbol" w:hint="default"/>
      </w:rPr>
    </w:lvl>
    <w:lvl w:ilvl="7" w:tplc="1966DB82">
      <w:start w:val="1"/>
      <w:numFmt w:val="bullet"/>
      <w:lvlText w:val="o"/>
      <w:lvlJc w:val="left"/>
      <w:pPr>
        <w:ind w:left="5760" w:hanging="360"/>
      </w:pPr>
      <w:rPr>
        <w:rFonts w:ascii="Courier New" w:hAnsi="Courier New" w:hint="default"/>
      </w:rPr>
    </w:lvl>
    <w:lvl w:ilvl="8" w:tplc="8EE44036">
      <w:start w:val="1"/>
      <w:numFmt w:val="bullet"/>
      <w:lvlText w:val=""/>
      <w:lvlJc w:val="left"/>
      <w:pPr>
        <w:ind w:left="6480" w:hanging="360"/>
      </w:pPr>
      <w:rPr>
        <w:rFonts w:ascii="Wingdings" w:hAnsi="Wingdings" w:hint="default"/>
      </w:rPr>
    </w:lvl>
  </w:abstractNum>
  <w:abstractNum w:abstractNumId="32" w15:restartNumberingAfterBreak="0">
    <w:nsid w:val="761A0BB4"/>
    <w:multiLevelType w:val="hybridMultilevel"/>
    <w:tmpl w:val="5FC2FBAC"/>
    <w:lvl w:ilvl="0" w:tplc="E69A29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91240"/>
    <w:multiLevelType w:val="hybridMultilevel"/>
    <w:tmpl w:val="754C7064"/>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320566">
    <w:abstractNumId w:val="2"/>
  </w:num>
  <w:num w:numId="2" w16cid:durableId="61023762">
    <w:abstractNumId w:val="15"/>
  </w:num>
  <w:num w:numId="3" w16cid:durableId="1791778772">
    <w:abstractNumId w:val="4"/>
  </w:num>
  <w:num w:numId="4" w16cid:durableId="924068929">
    <w:abstractNumId w:val="19"/>
  </w:num>
  <w:num w:numId="5" w16cid:durableId="412746564">
    <w:abstractNumId w:val="31"/>
  </w:num>
  <w:num w:numId="6" w16cid:durableId="210389064">
    <w:abstractNumId w:val="29"/>
  </w:num>
  <w:num w:numId="7" w16cid:durableId="1487818111">
    <w:abstractNumId w:val="28"/>
  </w:num>
  <w:num w:numId="8" w16cid:durableId="1690834843">
    <w:abstractNumId w:val="20"/>
  </w:num>
  <w:num w:numId="9" w16cid:durableId="1560707025">
    <w:abstractNumId w:val="9"/>
  </w:num>
  <w:num w:numId="10" w16cid:durableId="1354502396">
    <w:abstractNumId w:val="0"/>
  </w:num>
  <w:num w:numId="11" w16cid:durableId="2106684821">
    <w:abstractNumId w:val="1"/>
  </w:num>
  <w:num w:numId="12" w16cid:durableId="411315796">
    <w:abstractNumId w:val="24"/>
  </w:num>
  <w:num w:numId="13" w16cid:durableId="1213688233">
    <w:abstractNumId w:val="17"/>
  </w:num>
  <w:num w:numId="14" w16cid:durableId="598031147">
    <w:abstractNumId w:val="23"/>
  </w:num>
  <w:num w:numId="15" w16cid:durableId="2002273477">
    <w:abstractNumId w:val="25"/>
  </w:num>
  <w:num w:numId="16" w16cid:durableId="1308242452">
    <w:abstractNumId w:val="6"/>
  </w:num>
  <w:num w:numId="17" w16cid:durableId="431362279">
    <w:abstractNumId w:val="33"/>
  </w:num>
  <w:num w:numId="18" w16cid:durableId="293677027">
    <w:abstractNumId w:val="3"/>
  </w:num>
  <w:num w:numId="19" w16cid:durableId="1810241368">
    <w:abstractNumId w:val="11"/>
  </w:num>
  <w:num w:numId="20" w16cid:durableId="1305159639">
    <w:abstractNumId w:val="12"/>
  </w:num>
  <w:num w:numId="21" w16cid:durableId="376855554">
    <w:abstractNumId w:val="14"/>
  </w:num>
  <w:num w:numId="22" w16cid:durableId="933325087">
    <w:abstractNumId w:val="18"/>
  </w:num>
  <w:num w:numId="23" w16cid:durableId="1101220242">
    <w:abstractNumId w:val="10"/>
  </w:num>
  <w:num w:numId="24" w16cid:durableId="1877044264">
    <w:abstractNumId w:val="30"/>
  </w:num>
  <w:num w:numId="25" w16cid:durableId="771583134">
    <w:abstractNumId w:val="32"/>
  </w:num>
  <w:num w:numId="26" w16cid:durableId="281887330">
    <w:abstractNumId w:val="8"/>
  </w:num>
  <w:num w:numId="27" w16cid:durableId="590436639">
    <w:abstractNumId w:val="16"/>
  </w:num>
  <w:num w:numId="28" w16cid:durableId="796290026">
    <w:abstractNumId w:val="21"/>
  </w:num>
  <w:num w:numId="29" w16cid:durableId="252248956">
    <w:abstractNumId w:val="26"/>
  </w:num>
  <w:num w:numId="30" w16cid:durableId="455608091">
    <w:abstractNumId w:val="27"/>
  </w:num>
  <w:num w:numId="31" w16cid:durableId="1695227505">
    <w:abstractNumId w:val="5"/>
  </w:num>
  <w:num w:numId="32" w16cid:durableId="534583721">
    <w:abstractNumId w:val="7"/>
  </w:num>
  <w:num w:numId="33" w16cid:durableId="1820343962">
    <w:abstractNumId w:val="13"/>
  </w:num>
  <w:num w:numId="34" w16cid:durableId="5557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D6"/>
    <w:rsid w:val="000002F2"/>
    <w:rsid w:val="000058BF"/>
    <w:rsid w:val="000108DD"/>
    <w:rsid w:val="0001470B"/>
    <w:rsid w:val="00023E03"/>
    <w:rsid w:val="000324EC"/>
    <w:rsid w:val="00033F5D"/>
    <w:rsid w:val="000375EF"/>
    <w:rsid w:val="000408A0"/>
    <w:rsid w:val="00041A56"/>
    <w:rsid w:val="00073899"/>
    <w:rsid w:val="000746F3"/>
    <w:rsid w:val="00075EAD"/>
    <w:rsid w:val="0008218B"/>
    <w:rsid w:val="00094AA2"/>
    <w:rsid w:val="000A2927"/>
    <w:rsid w:val="000A2C8A"/>
    <w:rsid w:val="000A4324"/>
    <w:rsid w:val="000A4F55"/>
    <w:rsid w:val="000A530B"/>
    <w:rsid w:val="000B287E"/>
    <w:rsid w:val="000B5A91"/>
    <w:rsid w:val="000D1819"/>
    <w:rsid w:val="000D2C9B"/>
    <w:rsid w:val="000E0EFD"/>
    <w:rsid w:val="000E3109"/>
    <w:rsid w:val="000F0C70"/>
    <w:rsid w:val="000F34B6"/>
    <w:rsid w:val="00113F4C"/>
    <w:rsid w:val="0012008F"/>
    <w:rsid w:val="00122AE7"/>
    <w:rsid w:val="001309B4"/>
    <w:rsid w:val="001467EC"/>
    <w:rsid w:val="0015155E"/>
    <w:rsid w:val="0015452C"/>
    <w:rsid w:val="00155193"/>
    <w:rsid w:val="0015551F"/>
    <w:rsid w:val="00174C3D"/>
    <w:rsid w:val="00197E3E"/>
    <w:rsid w:val="001A31D3"/>
    <w:rsid w:val="001B04C3"/>
    <w:rsid w:val="001B1011"/>
    <w:rsid w:val="001C10BE"/>
    <w:rsid w:val="001C5924"/>
    <w:rsid w:val="001C6EFE"/>
    <w:rsid w:val="001E3D43"/>
    <w:rsid w:val="001E4DA9"/>
    <w:rsid w:val="001E4E7E"/>
    <w:rsid w:val="001F3283"/>
    <w:rsid w:val="001F5908"/>
    <w:rsid w:val="001F5CE6"/>
    <w:rsid w:val="001F5FAF"/>
    <w:rsid w:val="00200197"/>
    <w:rsid w:val="002004AB"/>
    <w:rsid w:val="00205A26"/>
    <w:rsid w:val="002114AA"/>
    <w:rsid w:val="00216F07"/>
    <w:rsid w:val="002318E5"/>
    <w:rsid w:val="00240C95"/>
    <w:rsid w:val="002525C2"/>
    <w:rsid w:val="00257458"/>
    <w:rsid w:val="00261D4B"/>
    <w:rsid w:val="002644D1"/>
    <w:rsid w:val="00291268"/>
    <w:rsid w:val="00292F2C"/>
    <w:rsid w:val="00293051"/>
    <w:rsid w:val="00294A3A"/>
    <w:rsid w:val="002A4213"/>
    <w:rsid w:val="002B13B1"/>
    <w:rsid w:val="002B665F"/>
    <w:rsid w:val="002B6CC5"/>
    <w:rsid w:val="002C54FB"/>
    <w:rsid w:val="002D0BFA"/>
    <w:rsid w:val="002D367C"/>
    <w:rsid w:val="002F2FA7"/>
    <w:rsid w:val="002F7B72"/>
    <w:rsid w:val="00300942"/>
    <w:rsid w:val="003159C1"/>
    <w:rsid w:val="00341696"/>
    <w:rsid w:val="00341A68"/>
    <w:rsid w:val="003505E4"/>
    <w:rsid w:val="0035236B"/>
    <w:rsid w:val="00353B5C"/>
    <w:rsid w:val="00373945"/>
    <w:rsid w:val="00383F71"/>
    <w:rsid w:val="00385358"/>
    <w:rsid w:val="0039031D"/>
    <w:rsid w:val="0039660C"/>
    <w:rsid w:val="003A2A4B"/>
    <w:rsid w:val="003A573B"/>
    <w:rsid w:val="003A6205"/>
    <w:rsid w:val="003B23DE"/>
    <w:rsid w:val="003B3E0A"/>
    <w:rsid w:val="003B4BCB"/>
    <w:rsid w:val="003B5E69"/>
    <w:rsid w:val="003C07D9"/>
    <w:rsid w:val="003C2F97"/>
    <w:rsid w:val="003D6133"/>
    <w:rsid w:val="003E7C67"/>
    <w:rsid w:val="003F7AC4"/>
    <w:rsid w:val="004016DE"/>
    <w:rsid w:val="00402E89"/>
    <w:rsid w:val="004239AA"/>
    <w:rsid w:val="00424BF0"/>
    <w:rsid w:val="004279E6"/>
    <w:rsid w:val="00430ED4"/>
    <w:rsid w:val="00431387"/>
    <w:rsid w:val="00445F4F"/>
    <w:rsid w:val="00450137"/>
    <w:rsid w:val="0045124D"/>
    <w:rsid w:val="00457FE9"/>
    <w:rsid w:val="00475B3A"/>
    <w:rsid w:val="004765B3"/>
    <w:rsid w:val="00483021"/>
    <w:rsid w:val="004834DD"/>
    <w:rsid w:val="00485559"/>
    <w:rsid w:val="00491204"/>
    <w:rsid w:val="004A127D"/>
    <w:rsid w:val="004A3A7A"/>
    <w:rsid w:val="004C5BA9"/>
    <w:rsid w:val="004C7808"/>
    <w:rsid w:val="004E31C0"/>
    <w:rsid w:val="004F02C1"/>
    <w:rsid w:val="004F05C7"/>
    <w:rsid w:val="004F1550"/>
    <w:rsid w:val="004F17F2"/>
    <w:rsid w:val="00500FF2"/>
    <w:rsid w:val="00511F5B"/>
    <w:rsid w:val="0051385E"/>
    <w:rsid w:val="00516732"/>
    <w:rsid w:val="0051705B"/>
    <w:rsid w:val="0052493E"/>
    <w:rsid w:val="00525944"/>
    <w:rsid w:val="00527408"/>
    <w:rsid w:val="005451E4"/>
    <w:rsid w:val="00545DD5"/>
    <w:rsid w:val="00546281"/>
    <w:rsid w:val="005463E5"/>
    <w:rsid w:val="005466EF"/>
    <w:rsid w:val="005479E2"/>
    <w:rsid w:val="00554FDC"/>
    <w:rsid w:val="00570629"/>
    <w:rsid w:val="00571A14"/>
    <w:rsid w:val="00577076"/>
    <w:rsid w:val="005864EC"/>
    <w:rsid w:val="00586A03"/>
    <w:rsid w:val="00590272"/>
    <w:rsid w:val="00592CF4"/>
    <w:rsid w:val="00593175"/>
    <w:rsid w:val="00594B23"/>
    <w:rsid w:val="005A3388"/>
    <w:rsid w:val="005A3F80"/>
    <w:rsid w:val="005A4404"/>
    <w:rsid w:val="005B0957"/>
    <w:rsid w:val="005C0CC8"/>
    <w:rsid w:val="005C46BE"/>
    <w:rsid w:val="005D1DBD"/>
    <w:rsid w:val="005F2C71"/>
    <w:rsid w:val="005F335A"/>
    <w:rsid w:val="00600FEB"/>
    <w:rsid w:val="006317CF"/>
    <w:rsid w:val="00640221"/>
    <w:rsid w:val="0064337F"/>
    <w:rsid w:val="0064452B"/>
    <w:rsid w:val="00651349"/>
    <w:rsid w:val="00672A2A"/>
    <w:rsid w:val="00672C42"/>
    <w:rsid w:val="00676A22"/>
    <w:rsid w:val="0068133A"/>
    <w:rsid w:val="00683597"/>
    <w:rsid w:val="006A778D"/>
    <w:rsid w:val="006C5CF4"/>
    <w:rsid w:val="006C750D"/>
    <w:rsid w:val="006C754C"/>
    <w:rsid w:val="006D20C6"/>
    <w:rsid w:val="006D5235"/>
    <w:rsid w:val="006E0C4A"/>
    <w:rsid w:val="006F2370"/>
    <w:rsid w:val="00711DE5"/>
    <w:rsid w:val="00717B7D"/>
    <w:rsid w:val="00720859"/>
    <w:rsid w:val="00722589"/>
    <w:rsid w:val="0072272A"/>
    <w:rsid w:val="0073183D"/>
    <w:rsid w:val="007333EB"/>
    <w:rsid w:val="00733D37"/>
    <w:rsid w:val="00735894"/>
    <w:rsid w:val="00736D38"/>
    <w:rsid w:val="00752999"/>
    <w:rsid w:val="00753E81"/>
    <w:rsid w:val="0075467D"/>
    <w:rsid w:val="00761349"/>
    <w:rsid w:val="00761654"/>
    <w:rsid w:val="00764BCA"/>
    <w:rsid w:val="00764BFD"/>
    <w:rsid w:val="0077744E"/>
    <w:rsid w:val="0078172E"/>
    <w:rsid w:val="0078252B"/>
    <w:rsid w:val="00783965"/>
    <w:rsid w:val="00790829"/>
    <w:rsid w:val="00797D46"/>
    <w:rsid w:val="007A0DD2"/>
    <w:rsid w:val="007A4468"/>
    <w:rsid w:val="007B2A19"/>
    <w:rsid w:val="007B5269"/>
    <w:rsid w:val="007C2353"/>
    <w:rsid w:val="007D039F"/>
    <w:rsid w:val="007D46D9"/>
    <w:rsid w:val="007F1803"/>
    <w:rsid w:val="007F1C5C"/>
    <w:rsid w:val="007F40C6"/>
    <w:rsid w:val="00807919"/>
    <w:rsid w:val="00810841"/>
    <w:rsid w:val="008139A7"/>
    <w:rsid w:val="00814BE1"/>
    <w:rsid w:val="00820422"/>
    <w:rsid w:val="00835B67"/>
    <w:rsid w:val="0084144A"/>
    <w:rsid w:val="00842247"/>
    <w:rsid w:val="0084408E"/>
    <w:rsid w:val="00844A8D"/>
    <w:rsid w:val="0084733A"/>
    <w:rsid w:val="0084758A"/>
    <w:rsid w:val="0085706B"/>
    <w:rsid w:val="008622E1"/>
    <w:rsid w:val="00870E8E"/>
    <w:rsid w:val="0087713A"/>
    <w:rsid w:val="0088436E"/>
    <w:rsid w:val="00885848"/>
    <w:rsid w:val="008917A0"/>
    <w:rsid w:val="008A193B"/>
    <w:rsid w:val="008A2E05"/>
    <w:rsid w:val="008A322D"/>
    <w:rsid w:val="008A3661"/>
    <w:rsid w:val="008B0DDA"/>
    <w:rsid w:val="008B4AF6"/>
    <w:rsid w:val="008B7E68"/>
    <w:rsid w:val="008D0386"/>
    <w:rsid w:val="008D09E3"/>
    <w:rsid w:val="008D4C66"/>
    <w:rsid w:val="008E1EDE"/>
    <w:rsid w:val="008E3146"/>
    <w:rsid w:val="008F240E"/>
    <w:rsid w:val="008F39E5"/>
    <w:rsid w:val="008F7E15"/>
    <w:rsid w:val="00902142"/>
    <w:rsid w:val="009068A4"/>
    <w:rsid w:val="00925835"/>
    <w:rsid w:val="00930CFA"/>
    <w:rsid w:val="00931E97"/>
    <w:rsid w:val="00955D19"/>
    <w:rsid w:val="0097441D"/>
    <w:rsid w:val="0098568C"/>
    <w:rsid w:val="0098663C"/>
    <w:rsid w:val="00992F71"/>
    <w:rsid w:val="009A4407"/>
    <w:rsid w:val="009A6C65"/>
    <w:rsid w:val="009B1B74"/>
    <w:rsid w:val="009B2FB9"/>
    <w:rsid w:val="009D23B5"/>
    <w:rsid w:val="009D453F"/>
    <w:rsid w:val="009E163E"/>
    <w:rsid w:val="009E4D35"/>
    <w:rsid w:val="009F4699"/>
    <w:rsid w:val="00A067D2"/>
    <w:rsid w:val="00A1101A"/>
    <w:rsid w:val="00A12BD4"/>
    <w:rsid w:val="00A20183"/>
    <w:rsid w:val="00A20D29"/>
    <w:rsid w:val="00A37513"/>
    <w:rsid w:val="00A41D2B"/>
    <w:rsid w:val="00A41DD6"/>
    <w:rsid w:val="00A47FA5"/>
    <w:rsid w:val="00A619B0"/>
    <w:rsid w:val="00A641F1"/>
    <w:rsid w:val="00A71CF1"/>
    <w:rsid w:val="00AC08E2"/>
    <w:rsid w:val="00AC1932"/>
    <w:rsid w:val="00AC1F00"/>
    <w:rsid w:val="00AD305F"/>
    <w:rsid w:val="00AD47E1"/>
    <w:rsid w:val="00AE1EE8"/>
    <w:rsid w:val="00AF37E8"/>
    <w:rsid w:val="00AF4DE3"/>
    <w:rsid w:val="00AF66C8"/>
    <w:rsid w:val="00B0422A"/>
    <w:rsid w:val="00B21AED"/>
    <w:rsid w:val="00B239C9"/>
    <w:rsid w:val="00B3027F"/>
    <w:rsid w:val="00B303D0"/>
    <w:rsid w:val="00B3151D"/>
    <w:rsid w:val="00B36539"/>
    <w:rsid w:val="00B4623B"/>
    <w:rsid w:val="00B56F16"/>
    <w:rsid w:val="00B61E55"/>
    <w:rsid w:val="00B72DF1"/>
    <w:rsid w:val="00B83891"/>
    <w:rsid w:val="00B9469E"/>
    <w:rsid w:val="00B97A71"/>
    <w:rsid w:val="00BA0FA8"/>
    <w:rsid w:val="00BA21CE"/>
    <w:rsid w:val="00BA635D"/>
    <w:rsid w:val="00BC4AE7"/>
    <w:rsid w:val="00BD5966"/>
    <w:rsid w:val="00BE0047"/>
    <w:rsid w:val="00BE396F"/>
    <w:rsid w:val="00BE39B3"/>
    <w:rsid w:val="00BE3E8B"/>
    <w:rsid w:val="00BE774C"/>
    <w:rsid w:val="00BF3618"/>
    <w:rsid w:val="00BF5447"/>
    <w:rsid w:val="00C00C8C"/>
    <w:rsid w:val="00C066AD"/>
    <w:rsid w:val="00C12F86"/>
    <w:rsid w:val="00C22824"/>
    <w:rsid w:val="00C343A5"/>
    <w:rsid w:val="00C4191B"/>
    <w:rsid w:val="00C4388C"/>
    <w:rsid w:val="00C452C5"/>
    <w:rsid w:val="00C462DC"/>
    <w:rsid w:val="00C47246"/>
    <w:rsid w:val="00C4750D"/>
    <w:rsid w:val="00C74E78"/>
    <w:rsid w:val="00C847CB"/>
    <w:rsid w:val="00CC285F"/>
    <w:rsid w:val="00CD2A21"/>
    <w:rsid w:val="00CD6C0D"/>
    <w:rsid w:val="00CF6A96"/>
    <w:rsid w:val="00D007E1"/>
    <w:rsid w:val="00D20081"/>
    <w:rsid w:val="00D252BD"/>
    <w:rsid w:val="00D35D82"/>
    <w:rsid w:val="00D35EBD"/>
    <w:rsid w:val="00D46E71"/>
    <w:rsid w:val="00D47423"/>
    <w:rsid w:val="00D50C41"/>
    <w:rsid w:val="00D579E7"/>
    <w:rsid w:val="00D61844"/>
    <w:rsid w:val="00D7422C"/>
    <w:rsid w:val="00D81E01"/>
    <w:rsid w:val="00DA384B"/>
    <w:rsid w:val="00DA547E"/>
    <w:rsid w:val="00DB1FA5"/>
    <w:rsid w:val="00DB6D0E"/>
    <w:rsid w:val="00DC0650"/>
    <w:rsid w:val="00DC1360"/>
    <w:rsid w:val="00DC23C3"/>
    <w:rsid w:val="00DD5BB2"/>
    <w:rsid w:val="00DD6E42"/>
    <w:rsid w:val="00DD70F8"/>
    <w:rsid w:val="00DD73F5"/>
    <w:rsid w:val="00DE1396"/>
    <w:rsid w:val="00DE20AC"/>
    <w:rsid w:val="00DE4D01"/>
    <w:rsid w:val="00DE5AD9"/>
    <w:rsid w:val="00DF22DA"/>
    <w:rsid w:val="00E070A6"/>
    <w:rsid w:val="00E1662C"/>
    <w:rsid w:val="00E17277"/>
    <w:rsid w:val="00E3195E"/>
    <w:rsid w:val="00E31D28"/>
    <w:rsid w:val="00E351F8"/>
    <w:rsid w:val="00E431CE"/>
    <w:rsid w:val="00E47545"/>
    <w:rsid w:val="00E550C4"/>
    <w:rsid w:val="00E55ABD"/>
    <w:rsid w:val="00E5696F"/>
    <w:rsid w:val="00E638FC"/>
    <w:rsid w:val="00E7307E"/>
    <w:rsid w:val="00E76AF8"/>
    <w:rsid w:val="00E76EB0"/>
    <w:rsid w:val="00E867B5"/>
    <w:rsid w:val="00EA60DE"/>
    <w:rsid w:val="00EB73BC"/>
    <w:rsid w:val="00EB74FF"/>
    <w:rsid w:val="00EC5139"/>
    <w:rsid w:val="00ED3BB5"/>
    <w:rsid w:val="00ED71A7"/>
    <w:rsid w:val="00EE3AE1"/>
    <w:rsid w:val="00EE4836"/>
    <w:rsid w:val="00F057BC"/>
    <w:rsid w:val="00F066E2"/>
    <w:rsid w:val="00F16BB5"/>
    <w:rsid w:val="00F16E8D"/>
    <w:rsid w:val="00F200C8"/>
    <w:rsid w:val="00F249B4"/>
    <w:rsid w:val="00F2501E"/>
    <w:rsid w:val="00F3541B"/>
    <w:rsid w:val="00F37D3E"/>
    <w:rsid w:val="00F427DB"/>
    <w:rsid w:val="00F43D9A"/>
    <w:rsid w:val="00F509D5"/>
    <w:rsid w:val="00F52FEF"/>
    <w:rsid w:val="00F61574"/>
    <w:rsid w:val="00F64841"/>
    <w:rsid w:val="00F6617A"/>
    <w:rsid w:val="00F71B11"/>
    <w:rsid w:val="00F73A95"/>
    <w:rsid w:val="00F77DB4"/>
    <w:rsid w:val="00F9203D"/>
    <w:rsid w:val="00FA7324"/>
    <w:rsid w:val="00FC5B31"/>
    <w:rsid w:val="00FC6F43"/>
    <w:rsid w:val="00FD59D5"/>
    <w:rsid w:val="00FE75A7"/>
    <w:rsid w:val="00FF6C1C"/>
    <w:rsid w:val="0178F30D"/>
    <w:rsid w:val="01E81993"/>
    <w:rsid w:val="037D0EB8"/>
    <w:rsid w:val="047E7657"/>
    <w:rsid w:val="0518DF19"/>
    <w:rsid w:val="0527F9F3"/>
    <w:rsid w:val="05306F06"/>
    <w:rsid w:val="05410CA6"/>
    <w:rsid w:val="055CB1B6"/>
    <w:rsid w:val="059F5F52"/>
    <w:rsid w:val="05E23ED8"/>
    <w:rsid w:val="05F2358F"/>
    <w:rsid w:val="072EF929"/>
    <w:rsid w:val="072F6557"/>
    <w:rsid w:val="078E05F0"/>
    <w:rsid w:val="07D8401F"/>
    <w:rsid w:val="09AF0A76"/>
    <w:rsid w:val="0A2C0C3A"/>
    <w:rsid w:val="0A7B52EE"/>
    <w:rsid w:val="0AC5A6B2"/>
    <w:rsid w:val="0B0BCA8C"/>
    <w:rsid w:val="0B1166F1"/>
    <w:rsid w:val="0C2DCC80"/>
    <w:rsid w:val="0C51805C"/>
    <w:rsid w:val="0C7BE390"/>
    <w:rsid w:val="0CC7619E"/>
    <w:rsid w:val="0DB89C92"/>
    <w:rsid w:val="0DC5680F"/>
    <w:rsid w:val="0DFD4774"/>
    <w:rsid w:val="0EEEC22D"/>
    <w:rsid w:val="0EF10A67"/>
    <w:rsid w:val="0FD84A48"/>
    <w:rsid w:val="0FFE895F"/>
    <w:rsid w:val="105CC0B0"/>
    <w:rsid w:val="10B6BC94"/>
    <w:rsid w:val="11362C56"/>
    <w:rsid w:val="117D418B"/>
    <w:rsid w:val="11A05B7A"/>
    <w:rsid w:val="11C2DAFC"/>
    <w:rsid w:val="11D8B08E"/>
    <w:rsid w:val="11F89111"/>
    <w:rsid w:val="11FF4FA7"/>
    <w:rsid w:val="12766B77"/>
    <w:rsid w:val="13E96448"/>
    <w:rsid w:val="155EABF9"/>
    <w:rsid w:val="1573D2FA"/>
    <w:rsid w:val="16007AAD"/>
    <w:rsid w:val="16EF1D1F"/>
    <w:rsid w:val="17943303"/>
    <w:rsid w:val="1914D36D"/>
    <w:rsid w:val="192BEF7E"/>
    <w:rsid w:val="19492BC1"/>
    <w:rsid w:val="19B815AA"/>
    <w:rsid w:val="19C50BFD"/>
    <w:rsid w:val="19E7D8AE"/>
    <w:rsid w:val="1ABA98EE"/>
    <w:rsid w:val="1ACBD3C5"/>
    <w:rsid w:val="1BA631ED"/>
    <w:rsid w:val="1C01778C"/>
    <w:rsid w:val="1CDAC2E1"/>
    <w:rsid w:val="1D3CD74F"/>
    <w:rsid w:val="1D43F637"/>
    <w:rsid w:val="1E05C6D4"/>
    <w:rsid w:val="1FDB1633"/>
    <w:rsid w:val="20B1817A"/>
    <w:rsid w:val="214C5020"/>
    <w:rsid w:val="21567A87"/>
    <w:rsid w:val="22387ED7"/>
    <w:rsid w:val="239779F8"/>
    <w:rsid w:val="23E2FC19"/>
    <w:rsid w:val="246AE626"/>
    <w:rsid w:val="24B5E78D"/>
    <w:rsid w:val="24BC8465"/>
    <w:rsid w:val="24F1CE42"/>
    <w:rsid w:val="252D2D40"/>
    <w:rsid w:val="25ACC61B"/>
    <w:rsid w:val="25E70DF8"/>
    <w:rsid w:val="2653F575"/>
    <w:rsid w:val="27138436"/>
    <w:rsid w:val="27278194"/>
    <w:rsid w:val="27907AA1"/>
    <w:rsid w:val="27A4BC8F"/>
    <w:rsid w:val="27D99B66"/>
    <w:rsid w:val="283A12AF"/>
    <w:rsid w:val="284C60A1"/>
    <w:rsid w:val="28575D64"/>
    <w:rsid w:val="298FF588"/>
    <w:rsid w:val="2A98970F"/>
    <w:rsid w:val="2AB6BDA0"/>
    <w:rsid w:val="2B2BC5E9"/>
    <w:rsid w:val="2B41F294"/>
    <w:rsid w:val="2B48C5BF"/>
    <w:rsid w:val="2BD5BA82"/>
    <w:rsid w:val="2C7DC7F0"/>
    <w:rsid w:val="2C8B4F4F"/>
    <w:rsid w:val="2D3079D8"/>
    <w:rsid w:val="2E009D44"/>
    <w:rsid w:val="2E7DA057"/>
    <w:rsid w:val="2EFC206D"/>
    <w:rsid w:val="2FC7D279"/>
    <w:rsid w:val="3003A355"/>
    <w:rsid w:val="304226C0"/>
    <w:rsid w:val="30E41C9A"/>
    <w:rsid w:val="313040D1"/>
    <w:rsid w:val="31592699"/>
    <w:rsid w:val="317E5ECE"/>
    <w:rsid w:val="32884933"/>
    <w:rsid w:val="337B454F"/>
    <w:rsid w:val="34010C6E"/>
    <w:rsid w:val="34241994"/>
    <w:rsid w:val="342A9AC1"/>
    <w:rsid w:val="34F6AAF9"/>
    <w:rsid w:val="355325B8"/>
    <w:rsid w:val="35C66B22"/>
    <w:rsid w:val="364E05B8"/>
    <w:rsid w:val="36503C5A"/>
    <w:rsid w:val="365B2BE6"/>
    <w:rsid w:val="37EC0CBB"/>
    <w:rsid w:val="3889DA56"/>
    <w:rsid w:val="38B03FFF"/>
    <w:rsid w:val="39412B58"/>
    <w:rsid w:val="397276CB"/>
    <w:rsid w:val="398ED820"/>
    <w:rsid w:val="3996C5A6"/>
    <w:rsid w:val="3A12EE57"/>
    <w:rsid w:val="3A4EC9CB"/>
    <w:rsid w:val="3AA720AB"/>
    <w:rsid w:val="3ADCFBB9"/>
    <w:rsid w:val="3AF5F456"/>
    <w:rsid w:val="3B2E3C84"/>
    <w:rsid w:val="3B4B0E10"/>
    <w:rsid w:val="3B5E580C"/>
    <w:rsid w:val="3BADAE09"/>
    <w:rsid w:val="3C80EDF5"/>
    <w:rsid w:val="3C9BD940"/>
    <w:rsid w:val="3CAE4307"/>
    <w:rsid w:val="3DEC3185"/>
    <w:rsid w:val="3E37A9A1"/>
    <w:rsid w:val="3F308C4D"/>
    <w:rsid w:val="3FAEFA68"/>
    <w:rsid w:val="404F0637"/>
    <w:rsid w:val="40BF4F6F"/>
    <w:rsid w:val="40D242E8"/>
    <w:rsid w:val="410A8A22"/>
    <w:rsid w:val="41BF223A"/>
    <w:rsid w:val="433DA7EC"/>
    <w:rsid w:val="444565C6"/>
    <w:rsid w:val="44A6EB25"/>
    <w:rsid w:val="45111A49"/>
    <w:rsid w:val="4517D7E4"/>
    <w:rsid w:val="45E13627"/>
    <w:rsid w:val="45E2484B"/>
    <w:rsid w:val="46B0A855"/>
    <w:rsid w:val="470182DC"/>
    <w:rsid w:val="470C1B45"/>
    <w:rsid w:val="4747B950"/>
    <w:rsid w:val="490B2963"/>
    <w:rsid w:val="49C8D1DD"/>
    <w:rsid w:val="4AB2682F"/>
    <w:rsid w:val="4B145D8B"/>
    <w:rsid w:val="4B289670"/>
    <w:rsid w:val="4B2F9174"/>
    <w:rsid w:val="4C5EF272"/>
    <w:rsid w:val="4D9713E1"/>
    <w:rsid w:val="4EF95A25"/>
    <w:rsid w:val="50D5932A"/>
    <w:rsid w:val="5144CD5C"/>
    <w:rsid w:val="519ED2F8"/>
    <w:rsid w:val="5333A855"/>
    <w:rsid w:val="535E47F7"/>
    <w:rsid w:val="539B883D"/>
    <w:rsid w:val="53FBD924"/>
    <w:rsid w:val="540E42EB"/>
    <w:rsid w:val="54CD4214"/>
    <w:rsid w:val="54D673BA"/>
    <w:rsid w:val="54DA6842"/>
    <w:rsid w:val="55C23829"/>
    <w:rsid w:val="564A5B6D"/>
    <w:rsid w:val="5660251E"/>
    <w:rsid w:val="56823AD2"/>
    <w:rsid w:val="56EB38D8"/>
    <w:rsid w:val="56F2B791"/>
    <w:rsid w:val="5711C160"/>
    <w:rsid w:val="577741E5"/>
    <w:rsid w:val="577C543B"/>
    <w:rsid w:val="57BADFC4"/>
    <w:rsid w:val="580E147C"/>
    <w:rsid w:val="580F41FF"/>
    <w:rsid w:val="5818995B"/>
    <w:rsid w:val="58495878"/>
    <w:rsid w:val="58B32D8D"/>
    <w:rsid w:val="5989C17C"/>
    <w:rsid w:val="5993355B"/>
    <w:rsid w:val="5A27917A"/>
    <w:rsid w:val="5A47DDC2"/>
    <w:rsid w:val="5AB4E902"/>
    <w:rsid w:val="5B060516"/>
    <w:rsid w:val="5B2591DD"/>
    <w:rsid w:val="5B32B1CB"/>
    <w:rsid w:val="5B45B53E"/>
    <w:rsid w:val="5B9077A8"/>
    <w:rsid w:val="5CE1859F"/>
    <w:rsid w:val="5D20F1AA"/>
    <w:rsid w:val="5D37BA76"/>
    <w:rsid w:val="5D3DFB29"/>
    <w:rsid w:val="5DAD37AB"/>
    <w:rsid w:val="5E30316D"/>
    <w:rsid w:val="5ED9CB8A"/>
    <w:rsid w:val="5F50F592"/>
    <w:rsid w:val="5FB5C355"/>
    <w:rsid w:val="5FDE19B4"/>
    <w:rsid w:val="605F737E"/>
    <w:rsid w:val="60FA355B"/>
    <w:rsid w:val="61C63199"/>
    <w:rsid w:val="62040271"/>
    <w:rsid w:val="62432995"/>
    <w:rsid w:val="628939A3"/>
    <w:rsid w:val="62931F15"/>
    <w:rsid w:val="630A4859"/>
    <w:rsid w:val="633F8C4C"/>
    <w:rsid w:val="646A21BF"/>
    <w:rsid w:val="64B652AB"/>
    <w:rsid w:val="66A19042"/>
    <w:rsid w:val="6733990F"/>
    <w:rsid w:val="68243846"/>
    <w:rsid w:val="68FED2DC"/>
    <w:rsid w:val="69017D0E"/>
    <w:rsid w:val="6902086D"/>
    <w:rsid w:val="690EC993"/>
    <w:rsid w:val="6970DEBD"/>
    <w:rsid w:val="69AECDD0"/>
    <w:rsid w:val="69D93104"/>
    <w:rsid w:val="69F3D2FD"/>
    <w:rsid w:val="6A2EF290"/>
    <w:rsid w:val="6B818C77"/>
    <w:rsid w:val="6BB7B2AB"/>
    <w:rsid w:val="6C67EF77"/>
    <w:rsid w:val="6C6E159A"/>
    <w:rsid w:val="6CE26402"/>
    <w:rsid w:val="6DCB48FB"/>
    <w:rsid w:val="6E44382D"/>
    <w:rsid w:val="6F6E1460"/>
    <w:rsid w:val="70D53096"/>
    <w:rsid w:val="70E9C160"/>
    <w:rsid w:val="70EB54F7"/>
    <w:rsid w:val="70F1AEE6"/>
    <w:rsid w:val="71997FB6"/>
    <w:rsid w:val="720E67B9"/>
    <w:rsid w:val="727100F7"/>
    <w:rsid w:val="728D7F47"/>
    <w:rsid w:val="7303A3C6"/>
    <w:rsid w:val="7363318F"/>
    <w:rsid w:val="7390F412"/>
    <w:rsid w:val="73B001D5"/>
    <w:rsid w:val="73D11A11"/>
    <w:rsid w:val="74C11A90"/>
    <w:rsid w:val="74C64592"/>
    <w:rsid w:val="74DF3930"/>
    <w:rsid w:val="750AA8D4"/>
    <w:rsid w:val="7561265F"/>
    <w:rsid w:val="766FC590"/>
    <w:rsid w:val="773269E9"/>
    <w:rsid w:val="7767EB6E"/>
    <w:rsid w:val="778306B0"/>
    <w:rsid w:val="77A162F4"/>
    <w:rsid w:val="79DD09FF"/>
    <w:rsid w:val="79E15ACF"/>
    <w:rsid w:val="79ECB985"/>
    <w:rsid w:val="7AB6CD62"/>
    <w:rsid w:val="7B1F3BE1"/>
    <w:rsid w:val="7B27B0F4"/>
    <w:rsid w:val="7B71FCD2"/>
    <w:rsid w:val="7B79EA58"/>
    <w:rsid w:val="7C34618D"/>
    <w:rsid w:val="7DDA7C79"/>
    <w:rsid w:val="7DE99D14"/>
    <w:rsid w:val="7E04DD5C"/>
    <w:rsid w:val="7EDE81F0"/>
    <w:rsid w:val="7FB38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7BB6"/>
  <w15:chartTrackingRefBased/>
  <w15:docId w15:val="{E8A6EC78-D75D-4FDE-8B43-EBE56DA1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2247"/>
    <w:pPr>
      <w:jc w:val="both"/>
    </w:pPr>
    <w:rPr>
      <w:rFonts w:ascii="Times New Roman" w:hAnsi="Times New Roman"/>
      <w:sz w:val="20"/>
    </w:rPr>
  </w:style>
  <w:style w:type="paragraph" w:styleId="Ttulo1">
    <w:name w:val="heading 1"/>
    <w:basedOn w:val="Normal"/>
    <w:next w:val="Normal"/>
    <w:link w:val="Ttulo1Car"/>
    <w:uiPriority w:val="9"/>
    <w:rsid w:val="00402E89"/>
    <w:pPr>
      <w:keepNext/>
      <w:keepLines/>
      <w:spacing w:after="0" w:line="360" w:lineRule="auto"/>
      <w:outlineLvl w:val="0"/>
    </w:pPr>
    <w:rPr>
      <w:rFonts w:ascii="Arial" w:eastAsiaTheme="majorEastAsia" w:hAnsi="Arial" w:cstheme="majorBidi"/>
      <w:b/>
      <w:caps/>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rsid w:val="0012008F"/>
    <w:pPr>
      <w:ind w:left="720"/>
      <w:contextualSpacing/>
    </w:pPr>
  </w:style>
  <w:style w:type="paragraph" w:customStyle="1" w:styleId="Affiliations">
    <w:name w:val="Affiliations"/>
    <w:basedOn w:val="AuthorByline"/>
    <w:qFormat/>
    <w:rsid w:val="00AC1F00"/>
    <w:rPr>
      <w:b w:val="0"/>
    </w:rPr>
  </w:style>
  <w:style w:type="character" w:styleId="Hipervnculo">
    <w:name w:val="Hyperlink"/>
    <w:basedOn w:val="Fuentedeprrafopredeter"/>
    <w:uiPriority w:val="99"/>
    <w:unhideWhenUsed/>
    <w:rsid w:val="00200197"/>
    <w:rPr>
      <w:color w:val="0563C1" w:themeColor="hyperlink"/>
      <w:u w:val="single"/>
    </w:rPr>
  </w:style>
  <w:style w:type="character" w:customStyle="1" w:styleId="UnresolvedMention1">
    <w:name w:val="Unresolved Mention1"/>
    <w:basedOn w:val="Fuentedeprrafopredeter"/>
    <w:uiPriority w:val="99"/>
    <w:semiHidden/>
    <w:unhideWhenUsed/>
    <w:rsid w:val="00200197"/>
    <w:rPr>
      <w:color w:val="605E5C"/>
      <w:shd w:val="clear" w:color="auto" w:fill="E1DFDD"/>
    </w:rPr>
  </w:style>
  <w:style w:type="paragraph" w:styleId="Textodeglobo">
    <w:name w:val="Balloon Text"/>
    <w:basedOn w:val="Normal"/>
    <w:link w:val="TextodegloboCar"/>
    <w:uiPriority w:val="99"/>
    <w:semiHidden/>
    <w:unhideWhenUsed/>
    <w:rsid w:val="00600F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0FEB"/>
    <w:rPr>
      <w:rFonts w:ascii="Segoe UI" w:hAnsi="Segoe UI" w:cs="Segoe UI"/>
      <w:sz w:val="18"/>
      <w:szCs w:val="18"/>
    </w:rPr>
  </w:style>
  <w:style w:type="paragraph" w:styleId="Encabezado">
    <w:name w:val="header"/>
    <w:basedOn w:val="Normal"/>
    <w:link w:val="EncabezadoCar"/>
    <w:uiPriority w:val="99"/>
    <w:unhideWhenUsed/>
    <w:rsid w:val="00736D3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36D38"/>
  </w:style>
  <w:style w:type="paragraph" w:styleId="Piedepgina">
    <w:name w:val="footer"/>
    <w:basedOn w:val="Normal"/>
    <w:link w:val="PiedepginaCar"/>
    <w:uiPriority w:val="99"/>
    <w:unhideWhenUsed/>
    <w:rsid w:val="00736D3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6D38"/>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570629"/>
    <w:rPr>
      <w:sz w:val="16"/>
      <w:szCs w:val="16"/>
    </w:rPr>
  </w:style>
  <w:style w:type="paragraph" w:styleId="Textocomentario">
    <w:name w:val="annotation text"/>
    <w:basedOn w:val="Normal"/>
    <w:link w:val="TextocomentarioCar"/>
    <w:uiPriority w:val="99"/>
    <w:semiHidden/>
    <w:unhideWhenUsed/>
    <w:rsid w:val="00570629"/>
    <w:pPr>
      <w:spacing w:line="240" w:lineRule="auto"/>
    </w:pPr>
    <w:rPr>
      <w:szCs w:val="20"/>
    </w:rPr>
  </w:style>
  <w:style w:type="character" w:customStyle="1" w:styleId="TextocomentarioCar">
    <w:name w:val="Texto comentario Car"/>
    <w:basedOn w:val="Fuentedeprrafopredeter"/>
    <w:link w:val="Textocomentario"/>
    <w:uiPriority w:val="99"/>
    <w:semiHidden/>
    <w:rsid w:val="00570629"/>
    <w:rPr>
      <w:sz w:val="20"/>
      <w:szCs w:val="20"/>
    </w:rPr>
  </w:style>
  <w:style w:type="paragraph" w:styleId="Asuntodelcomentario">
    <w:name w:val="annotation subject"/>
    <w:basedOn w:val="Textocomentario"/>
    <w:next w:val="Textocomentario"/>
    <w:link w:val="AsuntodelcomentarioCar"/>
    <w:uiPriority w:val="99"/>
    <w:semiHidden/>
    <w:unhideWhenUsed/>
    <w:rsid w:val="00570629"/>
    <w:rPr>
      <w:b/>
      <w:bCs/>
    </w:rPr>
  </w:style>
  <w:style w:type="character" w:customStyle="1" w:styleId="AsuntodelcomentarioCar">
    <w:name w:val="Asunto del comentario Car"/>
    <w:basedOn w:val="TextocomentarioCar"/>
    <w:link w:val="Asuntodelcomentario"/>
    <w:uiPriority w:val="99"/>
    <w:semiHidden/>
    <w:rsid w:val="00570629"/>
    <w:rPr>
      <w:b/>
      <w:bCs/>
      <w:sz w:val="20"/>
      <w:szCs w:val="20"/>
    </w:rPr>
  </w:style>
  <w:style w:type="character" w:customStyle="1" w:styleId="Ttulo1Car">
    <w:name w:val="Título 1 Car"/>
    <w:basedOn w:val="Fuentedeprrafopredeter"/>
    <w:link w:val="Ttulo1"/>
    <w:uiPriority w:val="9"/>
    <w:rsid w:val="00402E89"/>
    <w:rPr>
      <w:rFonts w:ascii="Arial" w:eastAsiaTheme="majorEastAsia" w:hAnsi="Arial" w:cstheme="majorBidi"/>
      <w:b/>
      <w:caps/>
      <w:sz w:val="24"/>
      <w:szCs w:val="32"/>
    </w:rPr>
  </w:style>
  <w:style w:type="character" w:customStyle="1" w:styleId="PrrafodelistaCar">
    <w:name w:val="Párrafo de lista Car"/>
    <w:basedOn w:val="Fuentedeprrafopredeter"/>
    <w:link w:val="Prrafodelista"/>
    <w:uiPriority w:val="34"/>
    <w:rsid w:val="00402E89"/>
  </w:style>
  <w:style w:type="character" w:styleId="Hipervnculovisitado">
    <w:name w:val="FollowedHyperlink"/>
    <w:basedOn w:val="Fuentedeprrafopredeter"/>
    <w:uiPriority w:val="99"/>
    <w:semiHidden/>
    <w:unhideWhenUsed/>
    <w:rsid w:val="00293051"/>
    <w:rPr>
      <w:color w:val="954F72" w:themeColor="followedHyperlink"/>
      <w:u w:val="single"/>
    </w:rPr>
  </w:style>
  <w:style w:type="paragraph" w:styleId="Ttulo">
    <w:name w:val="Title"/>
    <w:next w:val="Normal"/>
    <w:link w:val="TtuloCar"/>
    <w:uiPriority w:val="10"/>
    <w:qFormat/>
    <w:rsid w:val="00AC1F00"/>
    <w:pPr>
      <w:tabs>
        <w:tab w:val="left" w:pos="2880"/>
      </w:tabs>
      <w:contextualSpacing/>
      <w:jc w:val="center"/>
    </w:pPr>
    <w:rPr>
      <w:rFonts w:ascii="Arial" w:hAnsi="Arial" w:cs="Arial"/>
      <w:sz w:val="48"/>
      <w:szCs w:val="48"/>
    </w:rPr>
  </w:style>
  <w:style w:type="character" w:customStyle="1" w:styleId="TtuloCar">
    <w:name w:val="Título Car"/>
    <w:basedOn w:val="Fuentedeprrafopredeter"/>
    <w:link w:val="Ttulo"/>
    <w:uiPriority w:val="10"/>
    <w:rsid w:val="00AC1F00"/>
    <w:rPr>
      <w:rFonts w:ascii="Arial" w:hAnsi="Arial" w:cs="Arial"/>
      <w:sz w:val="48"/>
      <w:szCs w:val="48"/>
    </w:rPr>
  </w:style>
  <w:style w:type="paragraph" w:customStyle="1" w:styleId="AuthorByline">
    <w:name w:val="Author Byline"/>
    <w:basedOn w:val="Normal"/>
    <w:qFormat/>
    <w:rsid w:val="00AC1F00"/>
    <w:pPr>
      <w:spacing w:after="0" w:line="240" w:lineRule="auto"/>
      <w:jc w:val="left"/>
    </w:pPr>
    <w:rPr>
      <w:rFonts w:ascii="Arial" w:eastAsia="Times New Roman" w:hAnsi="Arial" w:cs="Arial"/>
      <w:b/>
      <w:szCs w:val="20"/>
    </w:rPr>
  </w:style>
  <w:style w:type="paragraph" w:customStyle="1" w:styleId="Head1">
    <w:name w:val="Head1"/>
    <w:next w:val="BodyTextParagraph"/>
    <w:qFormat/>
    <w:rsid w:val="00B61E55"/>
    <w:pPr>
      <w:keepNext/>
      <w:widowControl w:val="0"/>
      <w:suppressAutoHyphens/>
      <w:spacing w:after="0" w:line="360" w:lineRule="auto"/>
    </w:pPr>
    <w:rPr>
      <w:rFonts w:ascii="Arial" w:hAnsi="Arial" w:cs="Arial"/>
      <w:b/>
      <w:bCs/>
      <w:sz w:val="20"/>
      <w:szCs w:val="20"/>
    </w:rPr>
  </w:style>
  <w:style w:type="paragraph" w:customStyle="1" w:styleId="Head2">
    <w:name w:val="Head2"/>
    <w:next w:val="BodyTextParagraphinitial"/>
    <w:qFormat/>
    <w:rsid w:val="00257458"/>
    <w:pPr>
      <w:spacing w:after="0" w:line="360" w:lineRule="auto"/>
    </w:pPr>
    <w:rPr>
      <w:rFonts w:ascii="Times New Roman" w:hAnsi="Times New Roman"/>
      <w:b/>
      <w:bCs/>
      <w:sz w:val="20"/>
      <w:szCs w:val="20"/>
    </w:rPr>
  </w:style>
  <w:style w:type="paragraph" w:customStyle="1" w:styleId="Head3">
    <w:name w:val="Head3"/>
    <w:next w:val="BodyTextParagraphinitial"/>
    <w:qFormat/>
    <w:rsid w:val="00594B23"/>
    <w:pPr>
      <w:spacing w:after="0" w:line="360" w:lineRule="auto"/>
      <w:ind w:firstLine="360"/>
    </w:pPr>
    <w:rPr>
      <w:rFonts w:ascii="Times New Roman" w:hAnsi="Times New Roman"/>
      <w:b/>
      <w:bCs/>
      <w:i/>
      <w:iCs/>
      <w:sz w:val="20"/>
      <w:szCs w:val="20"/>
    </w:rPr>
  </w:style>
  <w:style w:type="paragraph" w:customStyle="1" w:styleId="Head4">
    <w:name w:val="Head4"/>
    <w:next w:val="BodyTextParagraphinitial"/>
    <w:qFormat/>
    <w:rsid w:val="00B9469E"/>
    <w:pPr>
      <w:spacing w:after="0" w:line="360" w:lineRule="auto"/>
      <w:ind w:firstLine="360"/>
    </w:pPr>
    <w:rPr>
      <w:rFonts w:ascii="Times New Roman" w:hAnsi="Times New Roman"/>
      <w:i/>
      <w:iCs/>
      <w:sz w:val="20"/>
      <w:szCs w:val="20"/>
    </w:rPr>
  </w:style>
  <w:style w:type="paragraph" w:customStyle="1" w:styleId="FigCaption">
    <w:name w:val="Fig Caption"/>
    <w:qFormat/>
    <w:rsid w:val="00DC23C3"/>
    <w:pPr>
      <w:spacing w:after="0" w:line="360" w:lineRule="auto"/>
      <w:jc w:val="both"/>
    </w:pPr>
    <w:rPr>
      <w:rFonts w:ascii="Arial" w:hAnsi="Arial" w:cs="Arial"/>
      <w:b/>
      <w:bCs/>
      <w:sz w:val="16"/>
      <w:szCs w:val="16"/>
    </w:rPr>
  </w:style>
  <w:style w:type="paragraph" w:customStyle="1" w:styleId="TableCaption">
    <w:name w:val="Table Caption"/>
    <w:qFormat/>
    <w:rsid w:val="00E550C4"/>
    <w:pPr>
      <w:spacing w:after="0" w:line="360" w:lineRule="auto"/>
      <w:jc w:val="both"/>
    </w:pPr>
    <w:rPr>
      <w:rFonts w:ascii="Arial" w:hAnsi="Arial" w:cs="Arial"/>
      <w:bCs/>
      <w:sz w:val="16"/>
      <w:szCs w:val="16"/>
    </w:rPr>
  </w:style>
  <w:style w:type="paragraph" w:customStyle="1" w:styleId="BodyTextParagraph">
    <w:name w:val="Body Text Paragraph"/>
    <w:next w:val="BodyTextParagraphinitial"/>
    <w:qFormat/>
    <w:rsid w:val="00D20081"/>
    <w:pPr>
      <w:spacing w:after="100" w:afterAutospacing="1" w:line="240" w:lineRule="auto"/>
      <w:ind w:firstLine="360"/>
      <w:jc w:val="both"/>
    </w:pPr>
    <w:rPr>
      <w:rFonts w:ascii="Times New Roman" w:hAnsi="Times New Roman" w:cs="Times New Roman"/>
      <w:sz w:val="20"/>
      <w:szCs w:val="20"/>
    </w:rPr>
  </w:style>
  <w:style w:type="paragraph" w:customStyle="1" w:styleId="BodyTextParagraphinitial">
    <w:name w:val="Body Text Paragraph (initial)"/>
    <w:qFormat/>
    <w:rsid w:val="00D20081"/>
    <w:pPr>
      <w:tabs>
        <w:tab w:val="left" w:pos="360"/>
      </w:tabs>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org/en/authors/resources/" TargetMode="External"/><Relationship Id="rId4" Type="http://schemas.openxmlformats.org/officeDocument/2006/relationships/settings" Target="settings.xml"/><Relationship Id="rId9" Type="http://schemas.openxmlformats.org/officeDocument/2006/relationships/hyperlink" Target="https://www.spe.org/en/authors/resource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rs\Downloads\spe-manuscript-template-v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2EFACC-A0F9-442D-8A40-165888BB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spe-manuscript-template-v2 (4).dotx</Template>
  <TotalTime>1</TotalTime>
  <Pages>1</Pages>
  <Words>179</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Rogers</dc:creator>
  <cp:keywords/>
  <dc:description/>
  <cp:lastModifiedBy>Lorena Romano</cp:lastModifiedBy>
  <cp:revision>2</cp:revision>
  <dcterms:created xsi:type="dcterms:W3CDTF">2025-09-23T14:50:00Z</dcterms:created>
  <dcterms:modified xsi:type="dcterms:W3CDTF">2025-09-23T14:50:00Z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0d964e-7237-4746-b913-b3a317fe4b90_Enabled">
    <vt:lpwstr>true</vt:lpwstr>
  </property>
  <property fmtid="{D5CDD505-2E9C-101B-9397-08002B2CF9AE}" pid="3" name="MSIP_Label_b80d964e-7237-4746-b913-b3a317fe4b90_SetDate">
    <vt:lpwstr>2025-09-23T14:50:30Z</vt:lpwstr>
  </property>
  <property fmtid="{D5CDD505-2E9C-101B-9397-08002B2CF9AE}" pid="4" name="MSIP_Label_b80d964e-7237-4746-b913-b3a317fe4b90_Method">
    <vt:lpwstr>Standard</vt:lpwstr>
  </property>
  <property fmtid="{D5CDD505-2E9C-101B-9397-08002B2CF9AE}" pid="5" name="MSIP_Label_b80d964e-7237-4746-b913-b3a317fe4b90_Name">
    <vt:lpwstr>informacion restringida de seguridad informatica</vt:lpwstr>
  </property>
  <property fmtid="{D5CDD505-2E9C-101B-9397-08002B2CF9AE}" pid="6" name="MSIP_Label_b80d964e-7237-4746-b913-b3a317fe4b90_SiteId">
    <vt:lpwstr>a5b83bcd-8fbc-4e2c-9ea5-86aa438e80e8</vt:lpwstr>
  </property>
  <property fmtid="{D5CDD505-2E9C-101B-9397-08002B2CF9AE}" pid="7" name="MSIP_Label_b80d964e-7237-4746-b913-b3a317fe4b90_ActionId">
    <vt:lpwstr>8e232e88-6ec5-4777-b4ba-834f0bc85055</vt:lpwstr>
  </property>
  <property fmtid="{D5CDD505-2E9C-101B-9397-08002B2CF9AE}" pid="8" name="MSIP_Label_b80d964e-7237-4746-b913-b3a317fe4b90_ContentBits">
    <vt:lpwstr>0</vt:lpwstr>
  </property>
  <property fmtid="{D5CDD505-2E9C-101B-9397-08002B2CF9AE}" pid="9" name="MSIP_Label_b80d964e-7237-4746-b913-b3a317fe4b90_Tag">
    <vt:lpwstr>10, 3, 0, 1</vt:lpwstr>
  </property>
</Properties>
</file>